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4F" w:rsidRPr="00F918C4" w:rsidRDefault="001076A4" w:rsidP="00663D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886169" w:rsidRPr="00886169">
        <w:rPr>
          <w:rFonts w:ascii="Times New Roman" w:eastAsia="Times New Roman" w:hAnsi="Times New Roman"/>
          <w:b/>
          <w:bCs/>
          <w:sz w:val="28"/>
          <w:szCs w:val="24"/>
          <w:lang w:eastAsia="tr-TR"/>
        </w:rPr>
        <w:t>ANTALYA AKSEKİ EMİNE AHMET BÜKÜŞOĞLU ORTAOKULU</w:t>
      </w:r>
      <w:r w:rsidR="009D3FBF" w:rsidRPr="00886169">
        <w:rPr>
          <w:rFonts w:ascii="Times New Roman" w:eastAsia="Times New Roman" w:hAnsi="Times New Roman"/>
          <w:b/>
          <w:bCs/>
          <w:sz w:val="32"/>
          <w:szCs w:val="28"/>
          <w:lang w:eastAsia="tr-TR"/>
        </w:rPr>
        <w:t xml:space="preserve">  </w:t>
      </w:r>
      <w:r w:rsidR="004B4905" w:rsidRPr="00F918C4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MÜDÜRLÜĞÜ                     </w:t>
      </w:r>
    </w:p>
    <w:p w:rsidR="004B4905" w:rsidRPr="00F918C4" w:rsidRDefault="004B4905" w:rsidP="004B4905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F14F6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OKULLARDA GÜVENLİ ORTAMIN SAĞLANMASINA YÖNELİK</w:t>
      </w:r>
    </w:p>
    <w:p w:rsidR="00A85ECA" w:rsidRPr="00F918C4" w:rsidRDefault="004B4905" w:rsidP="004B4905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F918C4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 KORUYUCU VE ÖNLEYİCİ TEDBİRLERİN ARTIRILMASINA İLİŞKİN İŞBİRLİĞİ PROTOKOLÜ KAPSAMINDA</w:t>
      </w:r>
    </w:p>
    <w:p w:rsidR="005B3F40" w:rsidRPr="00F918C4" w:rsidRDefault="004B4905" w:rsidP="004B4905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F918C4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STRATEJİ VE EYLEM PLANI </w:t>
      </w:r>
      <w:r w:rsidR="008311E2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ve </w:t>
      </w:r>
      <w:r w:rsidRPr="00F918C4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ÇALIŞMA TAKVİMİ</w:t>
      </w:r>
    </w:p>
    <w:tbl>
      <w:tblPr>
        <w:tblW w:w="15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737"/>
        <w:gridCol w:w="1798"/>
        <w:gridCol w:w="2286"/>
        <w:gridCol w:w="2614"/>
        <w:gridCol w:w="1960"/>
        <w:gridCol w:w="1832"/>
      </w:tblGrid>
      <w:tr w:rsidR="00F137B8" w:rsidRPr="00F137B8" w:rsidTr="00F137B8">
        <w:trPr>
          <w:trHeight w:val="1041"/>
        </w:trPr>
        <w:tc>
          <w:tcPr>
            <w:tcW w:w="616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tr-TR"/>
              </w:rPr>
            </w:pPr>
          </w:p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4737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b/>
                <w:bCs/>
                <w:color w:val="FFFFFF"/>
                <w:lang w:eastAsia="tr-TR"/>
              </w:rPr>
              <w:t>FAALİYETLER</w:t>
            </w:r>
          </w:p>
        </w:tc>
        <w:tc>
          <w:tcPr>
            <w:tcW w:w="1798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b/>
                <w:bCs/>
                <w:color w:val="FFFFFF"/>
                <w:lang w:eastAsia="tr-TR"/>
              </w:rPr>
              <w:t>TEMALAR</w:t>
            </w:r>
          </w:p>
        </w:tc>
        <w:tc>
          <w:tcPr>
            <w:tcW w:w="2286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b/>
                <w:bCs/>
                <w:color w:val="FFFFFF"/>
                <w:lang w:eastAsia="tr-TR"/>
              </w:rPr>
              <w:t>GÖSTERGELER</w:t>
            </w:r>
          </w:p>
        </w:tc>
        <w:tc>
          <w:tcPr>
            <w:tcW w:w="2614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b/>
                <w:bCs/>
                <w:color w:val="FFFFFF"/>
                <w:lang w:eastAsia="tr-TR"/>
              </w:rPr>
              <w:t>SÜRE</w:t>
            </w:r>
          </w:p>
        </w:tc>
        <w:tc>
          <w:tcPr>
            <w:tcW w:w="1960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b/>
                <w:bCs/>
                <w:color w:val="FFFFFF"/>
                <w:lang w:eastAsia="tr-TR"/>
              </w:rPr>
              <w:t>SORUMLU KURUMLAR/BİRİM</w:t>
            </w:r>
          </w:p>
        </w:tc>
        <w:tc>
          <w:tcPr>
            <w:tcW w:w="183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b/>
                <w:bCs/>
                <w:color w:val="FFFFFF"/>
                <w:lang w:eastAsia="tr-TR"/>
              </w:rPr>
              <w:t>DESTEKÇİ KURUM/BİRİM</w:t>
            </w:r>
          </w:p>
        </w:tc>
      </w:tr>
      <w:tr w:rsidR="00F137B8" w:rsidRPr="00F137B8" w:rsidTr="00F137B8">
        <w:trPr>
          <w:trHeight w:val="1041"/>
        </w:trPr>
        <w:tc>
          <w:tcPr>
            <w:tcW w:w="616" w:type="dxa"/>
            <w:tcBorders>
              <w:top w:val="single" w:sz="4" w:space="0" w:color="FFFFFF"/>
              <w:left w:val="single" w:sz="4" w:space="0" w:color="FFFFFF"/>
            </w:tcBorders>
            <w:shd w:val="clear" w:color="auto" w:fill="5B9BD5"/>
            <w:vAlign w:val="center"/>
          </w:tcPr>
          <w:p w:rsidR="00A36720" w:rsidRPr="00F137B8" w:rsidRDefault="00A36720" w:rsidP="00F137B8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137B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4737" w:type="dxa"/>
            <w:shd w:val="clear" w:color="auto" w:fill="BDD6EE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hAnsi="Times New Roman"/>
              </w:rPr>
            </w:pPr>
            <w:r w:rsidRPr="00F137B8">
              <w:rPr>
                <w:rFonts w:ascii="Times New Roman" w:hAnsi="Times New Roman"/>
              </w:rPr>
              <w:t>“GÜVENLİ OKUL” Okul Yürütme Kurullarının oluşturulması</w:t>
            </w:r>
          </w:p>
        </w:tc>
        <w:tc>
          <w:tcPr>
            <w:tcW w:w="1798" w:type="dxa"/>
            <w:shd w:val="clear" w:color="auto" w:fill="BDD6EE"/>
            <w:vAlign w:val="center"/>
          </w:tcPr>
          <w:p w:rsidR="00A36720" w:rsidRPr="00F137B8" w:rsidRDefault="00870B2F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Stratejik Planlama</w:t>
            </w:r>
          </w:p>
        </w:tc>
        <w:tc>
          <w:tcPr>
            <w:tcW w:w="2286" w:type="dxa"/>
            <w:shd w:val="clear" w:color="auto" w:fill="BDD6EE"/>
            <w:vAlign w:val="center"/>
          </w:tcPr>
          <w:p w:rsidR="001F14F6" w:rsidRPr="00F137B8" w:rsidRDefault="001F14F6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Kurulun Oluşturulduğuna İlişkin Resmi Yazı veya Toplantı Tutanağı</w:t>
            </w:r>
          </w:p>
          <w:p w:rsidR="001F14F6" w:rsidRPr="00F137B8" w:rsidRDefault="001F14F6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614" w:type="dxa"/>
            <w:shd w:val="clear" w:color="auto" w:fill="BDD6EE"/>
            <w:vAlign w:val="center"/>
          </w:tcPr>
          <w:p w:rsidR="00A36720" w:rsidRPr="00F137B8" w:rsidRDefault="00027A6B" w:rsidP="00027A6B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En geç Kasım ayı sonu</w:t>
            </w:r>
          </w:p>
        </w:tc>
        <w:tc>
          <w:tcPr>
            <w:tcW w:w="1960" w:type="dxa"/>
            <w:shd w:val="clear" w:color="auto" w:fill="BDD6EE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</w:rPr>
            </w:pPr>
            <w:r w:rsidRPr="00F137B8">
              <w:rPr>
                <w:rFonts w:ascii="Times New Roman" w:eastAsia="Times New Roman" w:hAnsi="Times New Roman"/>
              </w:rPr>
              <w:t xml:space="preserve">Okul Müdürlükleri </w:t>
            </w:r>
          </w:p>
        </w:tc>
        <w:tc>
          <w:tcPr>
            <w:tcW w:w="1832" w:type="dxa"/>
            <w:shd w:val="clear" w:color="auto" w:fill="BDD6EE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İlçe Milli Eğitim Müdürlüğü</w:t>
            </w:r>
          </w:p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RAM Müdürlüğü</w:t>
            </w:r>
          </w:p>
        </w:tc>
      </w:tr>
      <w:tr w:rsidR="00027A6B" w:rsidRPr="00F137B8" w:rsidTr="00F137B8">
        <w:trPr>
          <w:trHeight w:val="932"/>
        </w:trPr>
        <w:tc>
          <w:tcPr>
            <w:tcW w:w="61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027A6B" w:rsidRPr="00F137B8" w:rsidRDefault="00027A6B" w:rsidP="00027A6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137B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4737" w:type="dxa"/>
            <w:shd w:val="clear" w:color="auto" w:fill="DEEAF6"/>
            <w:vAlign w:val="center"/>
          </w:tcPr>
          <w:p w:rsidR="00027A6B" w:rsidRPr="00F137B8" w:rsidRDefault="00027A6B" w:rsidP="00027A6B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/ Kurumlarda  “Krize Müdahale Ekibi” ve “Psikososyal Müdahale Ekibi” oluşturulması</w:t>
            </w:r>
          </w:p>
        </w:tc>
        <w:tc>
          <w:tcPr>
            <w:tcW w:w="1798" w:type="dxa"/>
            <w:shd w:val="clear" w:color="auto" w:fill="DEEAF6"/>
            <w:vAlign w:val="center"/>
          </w:tcPr>
          <w:p w:rsidR="00027A6B" w:rsidRPr="00F137B8" w:rsidRDefault="00027A6B" w:rsidP="00027A6B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Stratejik Planlama</w:t>
            </w:r>
          </w:p>
        </w:tc>
        <w:tc>
          <w:tcPr>
            <w:tcW w:w="2286" w:type="dxa"/>
            <w:shd w:val="clear" w:color="auto" w:fill="DEEAF6"/>
            <w:vAlign w:val="center"/>
          </w:tcPr>
          <w:p w:rsidR="00027A6B" w:rsidRPr="00F137B8" w:rsidRDefault="00027A6B" w:rsidP="00027A6B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027A6B" w:rsidRPr="00F137B8" w:rsidRDefault="00027A6B" w:rsidP="00027A6B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Ekiplerin Oluşturulmasına İlişkin Resmi Yazı veya Toplantı Tutanağı</w:t>
            </w:r>
          </w:p>
          <w:p w:rsidR="00027A6B" w:rsidRPr="00F137B8" w:rsidRDefault="00027A6B" w:rsidP="00027A6B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614" w:type="dxa"/>
            <w:shd w:val="clear" w:color="auto" w:fill="DEEAF6"/>
            <w:vAlign w:val="center"/>
          </w:tcPr>
          <w:p w:rsidR="00027A6B" w:rsidRPr="00F137B8" w:rsidRDefault="00027A6B" w:rsidP="00027A6B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En geç Kasım ayı sonu</w:t>
            </w:r>
          </w:p>
        </w:tc>
        <w:tc>
          <w:tcPr>
            <w:tcW w:w="1960" w:type="dxa"/>
            <w:shd w:val="clear" w:color="auto" w:fill="DEEAF6"/>
            <w:vAlign w:val="center"/>
          </w:tcPr>
          <w:p w:rsidR="00027A6B" w:rsidRPr="00F137B8" w:rsidRDefault="00027A6B" w:rsidP="00027A6B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Resmi ve Özel</w:t>
            </w:r>
          </w:p>
          <w:p w:rsidR="00027A6B" w:rsidRPr="00F137B8" w:rsidRDefault="00027A6B" w:rsidP="00027A6B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Müdürlükleri</w:t>
            </w:r>
          </w:p>
        </w:tc>
        <w:tc>
          <w:tcPr>
            <w:tcW w:w="1832" w:type="dxa"/>
            <w:shd w:val="clear" w:color="auto" w:fill="DEEAF6"/>
            <w:vAlign w:val="center"/>
          </w:tcPr>
          <w:p w:rsidR="00027A6B" w:rsidRPr="00F137B8" w:rsidRDefault="00027A6B" w:rsidP="00027A6B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RAM Müdürlükleri</w:t>
            </w:r>
          </w:p>
        </w:tc>
      </w:tr>
      <w:tr w:rsidR="00F137B8" w:rsidRPr="00F137B8" w:rsidTr="00F137B8">
        <w:trPr>
          <w:trHeight w:val="1041"/>
        </w:trPr>
        <w:tc>
          <w:tcPr>
            <w:tcW w:w="61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A36720" w:rsidRPr="00F137B8" w:rsidRDefault="00A36720" w:rsidP="00F137B8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137B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4737" w:type="dxa"/>
            <w:shd w:val="clear" w:color="auto" w:fill="BDD6EE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hAnsi="Times New Roman"/>
              </w:rPr>
            </w:pPr>
            <w:r w:rsidRPr="00F137B8">
              <w:rPr>
                <w:rFonts w:ascii="Times New Roman" w:hAnsi="Times New Roman"/>
              </w:rPr>
              <w:t>Okul irtibat görevlisi ile işbirliği ve koordinasyon toplantısı yapılıp alınan kararların tutanak altına alınması</w:t>
            </w:r>
          </w:p>
        </w:tc>
        <w:tc>
          <w:tcPr>
            <w:tcW w:w="1798" w:type="dxa"/>
            <w:shd w:val="clear" w:color="auto" w:fill="BDD6EE"/>
            <w:vAlign w:val="center"/>
          </w:tcPr>
          <w:p w:rsidR="00A36720" w:rsidRPr="00F137B8" w:rsidRDefault="00870B2F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Stratejik Planlama</w:t>
            </w:r>
          </w:p>
        </w:tc>
        <w:tc>
          <w:tcPr>
            <w:tcW w:w="2286" w:type="dxa"/>
            <w:shd w:val="clear" w:color="auto" w:fill="BDD6EE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Toplantı tutanağı</w:t>
            </w:r>
          </w:p>
        </w:tc>
        <w:tc>
          <w:tcPr>
            <w:tcW w:w="2614" w:type="dxa"/>
            <w:shd w:val="clear" w:color="auto" w:fill="BDD6EE"/>
            <w:vAlign w:val="center"/>
          </w:tcPr>
          <w:p w:rsidR="00A36720" w:rsidRPr="00F137B8" w:rsidRDefault="00027A6B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En geç Kasım ayı sonu</w:t>
            </w:r>
          </w:p>
        </w:tc>
        <w:tc>
          <w:tcPr>
            <w:tcW w:w="1960" w:type="dxa"/>
            <w:shd w:val="clear" w:color="auto" w:fill="BDD6EE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</w:rPr>
            </w:pPr>
            <w:r w:rsidRPr="00F137B8">
              <w:rPr>
                <w:rFonts w:ascii="Times New Roman" w:eastAsia="Times New Roman" w:hAnsi="Times New Roman"/>
              </w:rPr>
              <w:t>Okul müdürlüğü / “GÜVENLİ OKUL” Okul Yürütme Kurulları</w:t>
            </w:r>
          </w:p>
        </w:tc>
        <w:tc>
          <w:tcPr>
            <w:tcW w:w="1832" w:type="dxa"/>
            <w:shd w:val="clear" w:color="auto" w:fill="BDD6EE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İlçe Emniyet Müdürlüğü</w:t>
            </w:r>
          </w:p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İlçe Milli Eğitim Müdürlüğü</w:t>
            </w:r>
          </w:p>
        </w:tc>
      </w:tr>
      <w:tr w:rsidR="00F137B8" w:rsidRPr="00F137B8" w:rsidTr="00F137B8">
        <w:trPr>
          <w:trHeight w:val="1041"/>
        </w:trPr>
        <w:tc>
          <w:tcPr>
            <w:tcW w:w="61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A36720" w:rsidRPr="00F137B8" w:rsidRDefault="00A36720" w:rsidP="00F137B8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137B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4737" w:type="dxa"/>
            <w:shd w:val="clear" w:color="auto" w:fill="DEEAF6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hAnsi="Times New Roman"/>
              </w:rPr>
            </w:pPr>
            <w:r w:rsidRPr="00F137B8">
              <w:rPr>
                <w:rFonts w:ascii="Times New Roman" w:hAnsi="Times New Roman"/>
              </w:rPr>
              <w:t xml:space="preserve">“GÜVENLİ OKUL” kapsamında okulun /kurumun mevcut durumu ve ihtiyaç analizinin yapılması ve sonuçlarının raporlanması. </w:t>
            </w:r>
          </w:p>
        </w:tc>
        <w:tc>
          <w:tcPr>
            <w:tcW w:w="1798" w:type="dxa"/>
            <w:shd w:val="clear" w:color="auto" w:fill="DEEAF6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 xml:space="preserve">Şiddet Farkındalığı </w:t>
            </w:r>
          </w:p>
        </w:tc>
        <w:tc>
          <w:tcPr>
            <w:tcW w:w="2286" w:type="dxa"/>
            <w:shd w:val="clear" w:color="auto" w:fill="DEEAF6"/>
            <w:vAlign w:val="center"/>
          </w:tcPr>
          <w:p w:rsidR="001F14F6" w:rsidRPr="00F137B8" w:rsidRDefault="001F14F6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Rapor ve diğer bilgi ve belgeler (Ekte verilen Okul Şiddet Taraması ve Şiddet Farkındalığı temalarından faydalanabilir)</w:t>
            </w:r>
          </w:p>
          <w:p w:rsidR="001F14F6" w:rsidRPr="00F137B8" w:rsidRDefault="001F14F6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614" w:type="dxa"/>
            <w:shd w:val="clear" w:color="auto" w:fill="DEEAF6"/>
            <w:vAlign w:val="center"/>
          </w:tcPr>
          <w:p w:rsidR="00A36720" w:rsidRPr="00F137B8" w:rsidRDefault="00027A6B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Aralık ayı içinde</w:t>
            </w:r>
          </w:p>
        </w:tc>
        <w:tc>
          <w:tcPr>
            <w:tcW w:w="1960" w:type="dxa"/>
            <w:shd w:val="clear" w:color="auto" w:fill="DEEAF6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</w:rPr>
            </w:pPr>
            <w:r w:rsidRPr="00F137B8">
              <w:rPr>
                <w:rFonts w:ascii="Times New Roman" w:eastAsia="Times New Roman" w:hAnsi="Times New Roman"/>
              </w:rPr>
              <w:t>Okul Müdürlükleri  / “GÜVENLİ OKUL” Okul Yürütme Kurulu</w:t>
            </w:r>
          </w:p>
        </w:tc>
        <w:tc>
          <w:tcPr>
            <w:tcW w:w="1832" w:type="dxa"/>
            <w:shd w:val="clear" w:color="auto" w:fill="DEEAF6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RAM Müdürlüğü</w:t>
            </w:r>
          </w:p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İlçe Milli Eğitim Müdürlüğü</w:t>
            </w:r>
          </w:p>
        </w:tc>
      </w:tr>
      <w:tr w:rsidR="00F137B8" w:rsidRPr="00F137B8" w:rsidTr="00F137B8">
        <w:trPr>
          <w:trHeight w:val="1041"/>
        </w:trPr>
        <w:tc>
          <w:tcPr>
            <w:tcW w:w="61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A36720" w:rsidRPr="00F137B8" w:rsidRDefault="00A36720" w:rsidP="00F137B8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137B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5</w:t>
            </w:r>
          </w:p>
        </w:tc>
        <w:tc>
          <w:tcPr>
            <w:tcW w:w="4737" w:type="dxa"/>
            <w:shd w:val="clear" w:color="auto" w:fill="BDD6EE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hAnsi="Times New Roman"/>
              </w:rPr>
              <w:t xml:space="preserve">Okul sınırlarında riskli bölgelerin belirlenmesi ve </w:t>
            </w:r>
            <w:r w:rsidRPr="00F137B8">
              <w:rPr>
                <w:rFonts w:ascii="Times New Roman" w:eastAsia="Times New Roman" w:hAnsi="Times New Roman"/>
                <w:lang w:eastAsia="tr-TR"/>
              </w:rPr>
              <w:t>Okulların fiziki şartlarının iyileştirilmesine yönelik çalışmalar</w:t>
            </w:r>
          </w:p>
        </w:tc>
        <w:tc>
          <w:tcPr>
            <w:tcW w:w="1798" w:type="dxa"/>
            <w:shd w:val="clear" w:color="auto" w:fill="BDD6EE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hAnsi="Times New Roman"/>
              </w:rPr>
              <w:t>Okul ve Çevre Güvenliği</w:t>
            </w:r>
          </w:p>
        </w:tc>
        <w:tc>
          <w:tcPr>
            <w:tcW w:w="2286" w:type="dxa"/>
            <w:shd w:val="clear" w:color="auto" w:fill="BDD6EE"/>
            <w:vAlign w:val="center"/>
          </w:tcPr>
          <w:p w:rsidR="001F14F6" w:rsidRPr="00F137B8" w:rsidRDefault="001F14F6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 xml:space="preserve">Okul Müdürlüklerince yapılan  /yapılacak çalışmalar veya uygunluk durumu </w:t>
            </w:r>
            <w:r w:rsidR="00BE7241" w:rsidRPr="00F137B8">
              <w:rPr>
                <w:rFonts w:ascii="Times New Roman" w:eastAsia="Times New Roman" w:hAnsi="Times New Roman"/>
                <w:lang w:eastAsia="tr-TR"/>
              </w:rPr>
              <w:t xml:space="preserve">ile ilgili eksiklikler İlçe MEM İş Güvenliği Koordinasyon Birimi tarafından tespit edilecektir. </w:t>
            </w:r>
          </w:p>
          <w:p w:rsidR="001F14F6" w:rsidRPr="00F137B8" w:rsidRDefault="001F14F6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614" w:type="dxa"/>
            <w:shd w:val="clear" w:color="auto" w:fill="BDD6EE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Eğitim-Öğretim Yılı Boyunca geliştirme çalışması yapılacaktır</w:t>
            </w:r>
          </w:p>
        </w:tc>
        <w:tc>
          <w:tcPr>
            <w:tcW w:w="1960" w:type="dxa"/>
            <w:shd w:val="clear" w:color="auto" w:fill="BDD6EE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Müdürlükleri</w:t>
            </w:r>
          </w:p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832" w:type="dxa"/>
            <w:shd w:val="clear" w:color="auto" w:fill="BDD6EE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Aile Birlikleri</w:t>
            </w:r>
          </w:p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İlçe MEM</w:t>
            </w:r>
          </w:p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Yerel Yönetimler</w:t>
            </w:r>
          </w:p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STK</w:t>
            </w:r>
          </w:p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F137B8" w:rsidRPr="00F137B8" w:rsidTr="00F137B8">
        <w:trPr>
          <w:trHeight w:val="1041"/>
        </w:trPr>
        <w:tc>
          <w:tcPr>
            <w:tcW w:w="61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A36720" w:rsidRPr="00F137B8" w:rsidRDefault="00A36720" w:rsidP="00F137B8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137B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4737" w:type="dxa"/>
            <w:shd w:val="clear" w:color="auto" w:fill="DEEAF6"/>
            <w:vAlign w:val="center"/>
          </w:tcPr>
          <w:p w:rsidR="001F14F6" w:rsidRPr="00F137B8" w:rsidRDefault="001F14F6" w:rsidP="00F137B8">
            <w:pPr>
              <w:jc w:val="center"/>
              <w:rPr>
                <w:rFonts w:ascii="Times New Roman" w:hAnsi="Times New Roman"/>
              </w:rPr>
            </w:pPr>
          </w:p>
          <w:p w:rsidR="00A36720" w:rsidRPr="00F137B8" w:rsidRDefault="00A36720" w:rsidP="00F137B8">
            <w:pPr>
              <w:jc w:val="center"/>
              <w:rPr>
                <w:rFonts w:ascii="Times New Roman" w:hAnsi="Times New Roman"/>
              </w:rPr>
            </w:pPr>
            <w:r w:rsidRPr="00F137B8">
              <w:rPr>
                <w:rFonts w:ascii="Times New Roman" w:hAnsi="Times New Roman"/>
              </w:rPr>
              <w:t>İlçe Eylem Planı yayımlandıktan sonra, “GÜVENLİ OKUL” Okul Yürütme Kurulu tarafından;</w:t>
            </w:r>
          </w:p>
          <w:p w:rsidR="00A36720" w:rsidRPr="00F137B8" w:rsidRDefault="00A36720" w:rsidP="00F137B8">
            <w:pPr>
              <w:jc w:val="center"/>
              <w:rPr>
                <w:rFonts w:ascii="Times New Roman" w:hAnsi="Times New Roman"/>
              </w:rPr>
            </w:pPr>
            <w:r w:rsidRPr="00F137B8">
              <w:rPr>
                <w:rFonts w:ascii="Times New Roman" w:hAnsi="Times New Roman"/>
              </w:rPr>
              <w:t xml:space="preserve">“GÜVENLİ OKUL” Okul Eylem Planının hazırlanması ve  </w:t>
            </w:r>
            <w:r w:rsidR="00BE7241" w:rsidRPr="00F137B8">
              <w:rPr>
                <w:rFonts w:ascii="Times New Roman" w:hAnsi="Times New Roman"/>
              </w:rPr>
              <w:t>elektronik ortamda İlçe MEM’e gönderilmesi</w:t>
            </w:r>
          </w:p>
          <w:p w:rsidR="001F14F6" w:rsidRPr="00F137B8" w:rsidRDefault="001F14F6" w:rsidP="00F137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8" w:type="dxa"/>
            <w:shd w:val="clear" w:color="auto" w:fill="DEEAF6"/>
            <w:vAlign w:val="center"/>
          </w:tcPr>
          <w:p w:rsidR="00A36720" w:rsidRPr="00F137B8" w:rsidRDefault="00036C3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Etkili Liderlik</w:t>
            </w:r>
          </w:p>
        </w:tc>
        <w:tc>
          <w:tcPr>
            <w:tcW w:w="2286" w:type="dxa"/>
            <w:shd w:val="clear" w:color="auto" w:fill="DEEAF6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Eylem Planı</w:t>
            </w:r>
          </w:p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614" w:type="dxa"/>
            <w:shd w:val="clear" w:color="auto" w:fill="DEEAF6"/>
            <w:vAlign w:val="center"/>
          </w:tcPr>
          <w:p w:rsidR="00A36720" w:rsidRPr="00F137B8" w:rsidRDefault="00027A6B" w:rsidP="00027A6B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Aralık ayı başına kadar</w:t>
            </w:r>
          </w:p>
        </w:tc>
        <w:tc>
          <w:tcPr>
            <w:tcW w:w="1960" w:type="dxa"/>
            <w:shd w:val="clear" w:color="auto" w:fill="DEEAF6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</w:rPr>
            </w:pPr>
            <w:r w:rsidRPr="00F137B8">
              <w:rPr>
                <w:rFonts w:ascii="Times New Roman" w:eastAsia="Times New Roman" w:hAnsi="Times New Roman"/>
              </w:rPr>
              <w:t>Okul Müdürlükleri / “GÜVENLİ OKUL” Okul Yürütme Kurulu</w:t>
            </w:r>
          </w:p>
        </w:tc>
        <w:tc>
          <w:tcPr>
            <w:tcW w:w="1832" w:type="dxa"/>
            <w:shd w:val="clear" w:color="auto" w:fill="DEEAF6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İlçe Milli Eğitim Müdürlüğü</w:t>
            </w:r>
          </w:p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RAM Müdürlüğü</w:t>
            </w:r>
          </w:p>
        </w:tc>
      </w:tr>
      <w:tr w:rsidR="00F137B8" w:rsidRPr="00F137B8" w:rsidTr="00F137B8">
        <w:trPr>
          <w:trHeight w:val="1041"/>
        </w:trPr>
        <w:tc>
          <w:tcPr>
            <w:tcW w:w="61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A36720" w:rsidRPr="00F137B8" w:rsidRDefault="00A36720" w:rsidP="00F137B8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137B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4737" w:type="dxa"/>
            <w:shd w:val="clear" w:color="auto" w:fill="BDD6EE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hAnsi="Times New Roman"/>
              </w:rPr>
            </w:pPr>
            <w:r w:rsidRPr="00F137B8">
              <w:rPr>
                <w:rFonts w:ascii="Times New Roman" w:hAnsi="Times New Roman"/>
              </w:rPr>
              <w:t>“GÜVENLİ OKUL” Okul Yürütme Kurulu ve diğer personel tarafından yapılacak çalışmalara ilişkin görev dağılımının veya görevlendirmenin yapılması</w:t>
            </w:r>
          </w:p>
        </w:tc>
        <w:tc>
          <w:tcPr>
            <w:tcW w:w="1798" w:type="dxa"/>
            <w:shd w:val="clear" w:color="auto" w:fill="BDD6EE"/>
            <w:vAlign w:val="center"/>
          </w:tcPr>
          <w:p w:rsidR="00A36720" w:rsidRPr="00F137B8" w:rsidRDefault="00036C3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Etkili Liderlik</w:t>
            </w:r>
          </w:p>
        </w:tc>
        <w:tc>
          <w:tcPr>
            <w:tcW w:w="2286" w:type="dxa"/>
            <w:shd w:val="clear" w:color="auto" w:fill="BDD6EE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Resmi Yazılar / Yazışmalar / Toplantı Tutanağı</w:t>
            </w:r>
          </w:p>
        </w:tc>
        <w:tc>
          <w:tcPr>
            <w:tcW w:w="2614" w:type="dxa"/>
            <w:shd w:val="clear" w:color="auto" w:fill="BDD6EE"/>
            <w:vAlign w:val="center"/>
          </w:tcPr>
          <w:p w:rsidR="00A36720" w:rsidRPr="00F137B8" w:rsidRDefault="00027A6B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Aralık ayı içinde</w:t>
            </w:r>
          </w:p>
        </w:tc>
        <w:tc>
          <w:tcPr>
            <w:tcW w:w="1960" w:type="dxa"/>
            <w:shd w:val="clear" w:color="auto" w:fill="BDD6EE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</w:rPr>
            </w:pPr>
            <w:r w:rsidRPr="00F137B8">
              <w:rPr>
                <w:rFonts w:ascii="Times New Roman" w:eastAsia="Times New Roman" w:hAnsi="Times New Roman"/>
              </w:rPr>
              <w:t>Okul Müdürlükleri / “GÜVENLİ OKUL” Okul Yürütme Kurulları</w:t>
            </w:r>
          </w:p>
        </w:tc>
        <w:tc>
          <w:tcPr>
            <w:tcW w:w="1832" w:type="dxa"/>
            <w:shd w:val="clear" w:color="auto" w:fill="BDD6EE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RAM Müdürlükleri</w:t>
            </w:r>
          </w:p>
        </w:tc>
      </w:tr>
      <w:tr w:rsidR="00F137B8" w:rsidRPr="00F137B8" w:rsidTr="00F137B8">
        <w:trPr>
          <w:trHeight w:val="1041"/>
        </w:trPr>
        <w:tc>
          <w:tcPr>
            <w:tcW w:w="61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A36720" w:rsidRPr="00F137B8" w:rsidRDefault="00EF1615" w:rsidP="00F137B8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137B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4737" w:type="dxa"/>
            <w:shd w:val="clear" w:color="auto" w:fill="DEEAF6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hAnsi="Times New Roman"/>
              </w:rPr>
            </w:pPr>
            <w:r w:rsidRPr="00F137B8">
              <w:rPr>
                <w:rFonts w:ascii="Times New Roman" w:hAnsi="Times New Roman"/>
              </w:rPr>
              <w:t>Sosyal Etkinlikler Kurulunun oluşturulm</w:t>
            </w:r>
            <w:r w:rsidR="00E52000" w:rsidRPr="00F137B8">
              <w:rPr>
                <w:rFonts w:ascii="Times New Roman" w:hAnsi="Times New Roman"/>
              </w:rPr>
              <w:t xml:space="preserve">ası ve planların hazırlanması </w:t>
            </w:r>
          </w:p>
        </w:tc>
        <w:tc>
          <w:tcPr>
            <w:tcW w:w="1798" w:type="dxa"/>
            <w:shd w:val="clear" w:color="auto" w:fill="DEEAF6"/>
            <w:vAlign w:val="center"/>
          </w:tcPr>
          <w:p w:rsidR="00A36720" w:rsidRPr="00F137B8" w:rsidRDefault="00F41DC8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Stratejik Planlama</w:t>
            </w:r>
          </w:p>
        </w:tc>
        <w:tc>
          <w:tcPr>
            <w:tcW w:w="2286" w:type="dxa"/>
            <w:shd w:val="clear" w:color="auto" w:fill="DEEAF6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Resmi yazı veya toplantı tutanağı, Plan</w:t>
            </w:r>
          </w:p>
        </w:tc>
        <w:tc>
          <w:tcPr>
            <w:tcW w:w="2614" w:type="dxa"/>
            <w:shd w:val="clear" w:color="auto" w:fill="DEEAF6"/>
            <w:vAlign w:val="center"/>
          </w:tcPr>
          <w:p w:rsidR="00027A6B" w:rsidRPr="00F137B8" w:rsidRDefault="009D3FBF" w:rsidP="00027A6B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 xml:space="preserve">Eylül </w:t>
            </w:r>
            <w:r w:rsidR="00027A6B">
              <w:rPr>
                <w:rFonts w:ascii="Times New Roman" w:eastAsia="Times New Roman" w:hAnsi="Times New Roman"/>
                <w:lang w:eastAsia="tr-TR"/>
              </w:rPr>
              <w:t xml:space="preserve">ayı </w:t>
            </w:r>
          </w:p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960" w:type="dxa"/>
            <w:shd w:val="clear" w:color="auto" w:fill="DEEAF6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</w:rPr>
            </w:pPr>
            <w:r w:rsidRPr="00F137B8">
              <w:rPr>
                <w:rFonts w:ascii="Times New Roman" w:eastAsia="Times New Roman" w:hAnsi="Times New Roman"/>
              </w:rPr>
              <w:t>Okul Müdürlükleri</w:t>
            </w:r>
          </w:p>
        </w:tc>
        <w:tc>
          <w:tcPr>
            <w:tcW w:w="1832" w:type="dxa"/>
            <w:shd w:val="clear" w:color="auto" w:fill="DEEAF6"/>
            <w:vAlign w:val="center"/>
          </w:tcPr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İlçe Milli Eğitim Müdürlüğü</w:t>
            </w:r>
          </w:p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aile birliği</w:t>
            </w:r>
          </w:p>
          <w:p w:rsidR="00A36720" w:rsidRPr="00F137B8" w:rsidRDefault="00A36720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İlgili kurum ve kuruluşlar</w:t>
            </w:r>
          </w:p>
        </w:tc>
      </w:tr>
      <w:tr w:rsidR="00F137B8" w:rsidRPr="00F137B8" w:rsidTr="00F137B8">
        <w:trPr>
          <w:trHeight w:val="1041"/>
        </w:trPr>
        <w:tc>
          <w:tcPr>
            <w:tcW w:w="61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8A65DE" w:rsidRPr="00F137B8" w:rsidRDefault="008A65DE" w:rsidP="00F137B8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137B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9</w:t>
            </w:r>
          </w:p>
        </w:tc>
        <w:tc>
          <w:tcPr>
            <w:tcW w:w="4737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hAnsi="Times New Roman"/>
              </w:rPr>
            </w:pPr>
            <w:r w:rsidRPr="00F137B8">
              <w:rPr>
                <w:rFonts w:ascii="Times New Roman" w:hAnsi="Times New Roman"/>
              </w:rPr>
              <w:t>Okul Öğrenci Meclisi seçimlerinin yapılması</w:t>
            </w:r>
          </w:p>
        </w:tc>
        <w:tc>
          <w:tcPr>
            <w:tcW w:w="1798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Stratejik planlama</w:t>
            </w:r>
          </w:p>
        </w:tc>
        <w:tc>
          <w:tcPr>
            <w:tcW w:w="2286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 xml:space="preserve">Seçim pusulaları, görseller, 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Seçim Tutanakları</w:t>
            </w:r>
          </w:p>
        </w:tc>
        <w:tc>
          <w:tcPr>
            <w:tcW w:w="2614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Ekim- Kasım</w:t>
            </w:r>
          </w:p>
        </w:tc>
        <w:tc>
          <w:tcPr>
            <w:tcW w:w="1960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</w:rPr>
            </w:pPr>
            <w:r w:rsidRPr="00F137B8">
              <w:rPr>
                <w:rFonts w:ascii="Times New Roman" w:eastAsia="Times New Roman" w:hAnsi="Times New Roman"/>
              </w:rPr>
              <w:t>Okul Müdürlükleri</w:t>
            </w:r>
          </w:p>
        </w:tc>
        <w:tc>
          <w:tcPr>
            <w:tcW w:w="1832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İlçe Milli Eğitim Müdürlüğü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 Milli Eğitim Müdürlüğü</w:t>
            </w:r>
          </w:p>
        </w:tc>
      </w:tr>
      <w:tr w:rsidR="00F137B8" w:rsidRPr="00F137B8" w:rsidTr="00F137B8">
        <w:trPr>
          <w:trHeight w:val="1041"/>
        </w:trPr>
        <w:tc>
          <w:tcPr>
            <w:tcW w:w="61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8A65DE" w:rsidRPr="00F137B8" w:rsidRDefault="008A65DE" w:rsidP="00F137B8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137B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10</w:t>
            </w:r>
          </w:p>
        </w:tc>
        <w:tc>
          <w:tcPr>
            <w:tcW w:w="4737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hAnsi="Times New Roman"/>
              </w:rPr>
            </w:pPr>
            <w:r w:rsidRPr="00F137B8">
              <w:rPr>
                <w:rFonts w:ascii="Times New Roman" w:hAnsi="Times New Roman"/>
              </w:rPr>
              <w:t>Okulda görevli tüm personele “GÜVENLİ OKUL” tanıtım eğitiminin verilmesi</w:t>
            </w:r>
          </w:p>
        </w:tc>
        <w:tc>
          <w:tcPr>
            <w:tcW w:w="1798" w:type="dxa"/>
            <w:shd w:val="clear" w:color="auto" w:fill="DEEAF6"/>
            <w:vAlign w:val="center"/>
          </w:tcPr>
          <w:p w:rsidR="008A65DE" w:rsidRPr="00F137B8" w:rsidRDefault="008A65DE" w:rsidP="008A65DE">
            <w:pPr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 xml:space="preserve">Etkili Liderlik, Personel Eğitimi </w:t>
            </w:r>
          </w:p>
        </w:tc>
        <w:tc>
          <w:tcPr>
            <w:tcW w:w="2286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Seminer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Görsel Veri</w:t>
            </w:r>
          </w:p>
        </w:tc>
        <w:tc>
          <w:tcPr>
            <w:tcW w:w="2614" w:type="dxa"/>
            <w:shd w:val="clear" w:color="auto" w:fill="DEEAF6"/>
            <w:vAlign w:val="center"/>
          </w:tcPr>
          <w:p w:rsidR="008A65DE" w:rsidRPr="00F137B8" w:rsidRDefault="008A65DE" w:rsidP="00027A6B">
            <w:pPr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="00027A6B">
              <w:rPr>
                <w:rFonts w:ascii="Times New Roman" w:eastAsia="Times New Roman" w:hAnsi="Times New Roman"/>
                <w:lang w:eastAsia="tr-TR"/>
              </w:rPr>
              <w:t>Aralık ayı içinde</w:t>
            </w:r>
            <w:r w:rsidRPr="00F137B8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</w:tc>
        <w:tc>
          <w:tcPr>
            <w:tcW w:w="1960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</w:rPr>
            </w:pPr>
            <w:r w:rsidRPr="00F137B8">
              <w:rPr>
                <w:rFonts w:ascii="Times New Roman" w:eastAsia="Times New Roman" w:hAnsi="Times New Roman"/>
              </w:rPr>
              <w:t>Okul Müdürlükleri</w:t>
            </w:r>
          </w:p>
        </w:tc>
        <w:tc>
          <w:tcPr>
            <w:tcW w:w="1832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İlçe Milli Eğitim Müdürlüğü</w:t>
            </w:r>
          </w:p>
        </w:tc>
      </w:tr>
      <w:tr w:rsidR="00F137B8" w:rsidRPr="00F137B8" w:rsidTr="00F137B8">
        <w:trPr>
          <w:trHeight w:val="1041"/>
        </w:trPr>
        <w:tc>
          <w:tcPr>
            <w:tcW w:w="61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8A65DE" w:rsidRPr="00F137B8" w:rsidRDefault="008A65DE" w:rsidP="00F137B8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137B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11</w:t>
            </w:r>
          </w:p>
        </w:tc>
        <w:tc>
          <w:tcPr>
            <w:tcW w:w="4737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Herhangi bir acil durum karşısında aranması için bütün veli telefonlarının ve öğrencilerin tüm bilgilerinin e- okul sisteminde güncellenmesi</w:t>
            </w:r>
          </w:p>
        </w:tc>
        <w:tc>
          <w:tcPr>
            <w:tcW w:w="1798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 xml:space="preserve">Stratejik Planlama 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286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Öğrenci Tanıma Formu</w:t>
            </w:r>
          </w:p>
        </w:tc>
        <w:tc>
          <w:tcPr>
            <w:tcW w:w="2614" w:type="dxa"/>
            <w:shd w:val="clear" w:color="auto" w:fill="BDD6EE"/>
            <w:vAlign w:val="center"/>
          </w:tcPr>
          <w:p w:rsidR="008A65DE" w:rsidRPr="00F137B8" w:rsidRDefault="00027A6B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="008A65DE" w:rsidRPr="00F137B8">
              <w:rPr>
                <w:rFonts w:ascii="Times New Roman" w:eastAsia="Times New Roman" w:hAnsi="Times New Roman"/>
                <w:lang w:eastAsia="tr-TR"/>
              </w:rPr>
              <w:t>(Yıl Boyunca Sürekli Güncelleme)</w:t>
            </w:r>
          </w:p>
          <w:p w:rsidR="008A65DE" w:rsidRPr="00F137B8" w:rsidRDefault="008A65DE" w:rsidP="00F137B8">
            <w:pPr>
              <w:ind w:left="360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960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Müdürlükleri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Şube rehber öğretmenleri</w:t>
            </w:r>
          </w:p>
        </w:tc>
        <w:tc>
          <w:tcPr>
            <w:tcW w:w="1832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F137B8" w:rsidRPr="00F137B8" w:rsidTr="00F137B8">
        <w:trPr>
          <w:trHeight w:val="1041"/>
        </w:trPr>
        <w:tc>
          <w:tcPr>
            <w:tcW w:w="61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8A65DE" w:rsidRPr="00F137B8" w:rsidRDefault="008A65DE" w:rsidP="00F137B8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137B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4737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hAnsi="Times New Roman"/>
              </w:rPr>
            </w:pPr>
            <w:r w:rsidRPr="00F137B8">
              <w:rPr>
                <w:rFonts w:ascii="Times New Roman" w:hAnsi="Times New Roman"/>
              </w:rPr>
              <w:t>Okul kantini denetimi</w:t>
            </w:r>
          </w:p>
        </w:tc>
        <w:tc>
          <w:tcPr>
            <w:tcW w:w="1798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Çevre Güvenliği</w:t>
            </w:r>
          </w:p>
        </w:tc>
        <w:tc>
          <w:tcPr>
            <w:tcW w:w="2286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Kantin Sayısı:</w:t>
            </w:r>
            <w:r w:rsidR="00027A6B">
              <w:rPr>
                <w:rFonts w:ascii="Times New Roman" w:eastAsia="Times New Roman" w:hAnsi="Times New Roman"/>
                <w:lang w:eastAsia="tr-TR"/>
              </w:rPr>
              <w:t>1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Aylık denetim sayısı:</w:t>
            </w:r>
            <w:r w:rsidR="00027A6B">
              <w:rPr>
                <w:rFonts w:ascii="Times New Roman" w:eastAsia="Times New Roman" w:hAnsi="Times New Roman"/>
                <w:lang w:eastAsia="tr-TR"/>
              </w:rPr>
              <w:t>1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614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Eğitim-Öğretim yılı boyunca</w:t>
            </w:r>
          </w:p>
        </w:tc>
        <w:tc>
          <w:tcPr>
            <w:tcW w:w="1960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</w:rPr>
            </w:pPr>
            <w:r w:rsidRPr="00F137B8">
              <w:rPr>
                <w:rFonts w:ascii="Times New Roman" w:eastAsia="Times New Roman" w:hAnsi="Times New Roman"/>
              </w:rPr>
              <w:t xml:space="preserve">Okul Müdürlüğü </w:t>
            </w:r>
          </w:p>
        </w:tc>
        <w:tc>
          <w:tcPr>
            <w:tcW w:w="1832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İl/ İlçe Milli Eğitim Müdürlüğü,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İlgili kurum ve kuruluşlar</w:t>
            </w:r>
          </w:p>
        </w:tc>
      </w:tr>
      <w:tr w:rsidR="00F137B8" w:rsidRPr="00F137B8" w:rsidTr="00F137B8">
        <w:trPr>
          <w:trHeight w:val="1041"/>
        </w:trPr>
        <w:tc>
          <w:tcPr>
            <w:tcW w:w="61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8A65DE" w:rsidRPr="00F137B8" w:rsidRDefault="008A65DE" w:rsidP="00F137B8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137B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13</w:t>
            </w:r>
          </w:p>
        </w:tc>
        <w:tc>
          <w:tcPr>
            <w:tcW w:w="4737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hAnsi="Times New Roman"/>
              </w:rPr>
            </w:pPr>
            <w:r w:rsidRPr="00F137B8">
              <w:rPr>
                <w:rFonts w:ascii="Times New Roman" w:hAnsi="Times New Roman"/>
              </w:rPr>
              <w:t>Öğrenci Servis Araçlarının denetimi</w:t>
            </w:r>
          </w:p>
        </w:tc>
        <w:tc>
          <w:tcPr>
            <w:tcW w:w="1798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Çevre Güvenliği</w:t>
            </w:r>
          </w:p>
        </w:tc>
        <w:tc>
          <w:tcPr>
            <w:tcW w:w="2286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Aylık denetim sayısı:</w:t>
            </w:r>
            <w:r w:rsidR="00027A6B">
              <w:rPr>
                <w:rFonts w:ascii="Times New Roman" w:eastAsia="Times New Roman" w:hAnsi="Times New Roman"/>
                <w:lang w:eastAsia="tr-TR"/>
              </w:rPr>
              <w:t>1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Öğrenci servisi sayısı:</w:t>
            </w:r>
            <w:r w:rsidR="00027A6B">
              <w:rPr>
                <w:rFonts w:ascii="Times New Roman" w:eastAsia="Times New Roman" w:hAnsi="Times New Roman"/>
                <w:lang w:eastAsia="tr-TR"/>
              </w:rPr>
              <w:t>9</w:t>
            </w:r>
          </w:p>
        </w:tc>
        <w:tc>
          <w:tcPr>
            <w:tcW w:w="2614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Eğitim-Öğretim yılı boyunca</w:t>
            </w:r>
          </w:p>
        </w:tc>
        <w:tc>
          <w:tcPr>
            <w:tcW w:w="1960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</w:rPr>
            </w:pPr>
            <w:r w:rsidRPr="00F137B8">
              <w:rPr>
                <w:rFonts w:ascii="Times New Roman" w:eastAsia="Times New Roman" w:hAnsi="Times New Roman"/>
              </w:rPr>
              <w:t>Okul Müdürlüğü</w:t>
            </w:r>
          </w:p>
        </w:tc>
        <w:tc>
          <w:tcPr>
            <w:tcW w:w="1832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İl/ İlçe Milli Eğitim Müdürlüğü,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İlgili kurum ve kuruluşlar</w:t>
            </w:r>
          </w:p>
        </w:tc>
      </w:tr>
      <w:tr w:rsidR="00F137B8" w:rsidRPr="00F137B8" w:rsidTr="00F137B8">
        <w:trPr>
          <w:trHeight w:val="1041"/>
        </w:trPr>
        <w:tc>
          <w:tcPr>
            <w:tcW w:w="61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8A65DE" w:rsidRPr="00F137B8" w:rsidRDefault="008A65DE" w:rsidP="00F137B8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137B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14</w:t>
            </w:r>
          </w:p>
        </w:tc>
        <w:tc>
          <w:tcPr>
            <w:tcW w:w="4737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hAnsi="Times New Roman"/>
              </w:rPr>
            </w:pPr>
            <w:r w:rsidRPr="00F137B8">
              <w:rPr>
                <w:rFonts w:ascii="Times New Roman" w:hAnsi="Times New Roman"/>
              </w:rPr>
              <w:t xml:space="preserve">Okul giriş ve çıkışları ile okul içi güvenliğin sağlanması ve okul </w:t>
            </w:r>
            <w:r w:rsidRPr="00F137B8">
              <w:rPr>
                <w:rFonts w:ascii="Times New Roman" w:eastAsia="Times New Roman" w:hAnsi="Times New Roman"/>
                <w:lang w:eastAsia="tr-TR"/>
              </w:rPr>
              <w:t>güvenliği için imkanlar dahilinde bir güvenlik görevlisi ile anlaşılması</w:t>
            </w:r>
          </w:p>
        </w:tc>
        <w:tc>
          <w:tcPr>
            <w:tcW w:w="1798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Çevre Güvenliği</w:t>
            </w:r>
          </w:p>
        </w:tc>
        <w:tc>
          <w:tcPr>
            <w:tcW w:w="2286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Günlük denetim ve nöbet raporu</w:t>
            </w:r>
          </w:p>
        </w:tc>
        <w:tc>
          <w:tcPr>
            <w:tcW w:w="2614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Eğitim-Öğretim yılı boyunca</w:t>
            </w:r>
          </w:p>
        </w:tc>
        <w:tc>
          <w:tcPr>
            <w:tcW w:w="1960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</w:rPr>
            </w:pPr>
            <w:r w:rsidRPr="00F137B8">
              <w:rPr>
                <w:rFonts w:ascii="Times New Roman" w:eastAsia="Times New Roman" w:hAnsi="Times New Roman"/>
              </w:rPr>
              <w:t xml:space="preserve">Okul Müdürlükleri </w:t>
            </w:r>
          </w:p>
        </w:tc>
        <w:tc>
          <w:tcPr>
            <w:tcW w:w="1832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İl/ İlçe Milli Eğitim Müdürlüğü,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İlgili kurum ve kuruluşlar</w:t>
            </w:r>
          </w:p>
        </w:tc>
      </w:tr>
      <w:tr w:rsidR="00F137B8" w:rsidRPr="00F137B8" w:rsidTr="00F137B8">
        <w:trPr>
          <w:trHeight w:val="1041"/>
        </w:trPr>
        <w:tc>
          <w:tcPr>
            <w:tcW w:w="61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8A65DE" w:rsidRPr="00F137B8" w:rsidRDefault="008A65DE" w:rsidP="00F137B8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137B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15</w:t>
            </w:r>
          </w:p>
        </w:tc>
        <w:tc>
          <w:tcPr>
            <w:tcW w:w="4737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+mn-ea" w:hAnsi="Times New Roman"/>
              </w:rPr>
            </w:pPr>
            <w:r w:rsidRPr="00F137B8">
              <w:rPr>
                <w:rFonts w:ascii="Times New Roman" w:eastAsia="+mn-ea" w:hAnsi="Times New Roman"/>
              </w:rPr>
              <w:t>Okul etrafındaki riskli bölgelerin (internet kafe, park, büfe, cafe…vs) belirlenerek gerekli kurumlara bildirilmesi.</w:t>
            </w:r>
          </w:p>
        </w:tc>
        <w:tc>
          <w:tcPr>
            <w:tcW w:w="1798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hAnsi="Times New Roman"/>
              </w:rPr>
            </w:pPr>
            <w:r w:rsidRPr="00F137B8">
              <w:rPr>
                <w:rFonts w:ascii="Times New Roman" w:hAnsi="Times New Roman"/>
              </w:rPr>
              <w:t>Okul Çevre Güvenliği</w:t>
            </w:r>
          </w:p>
        </w:tc>
        <w:tc>
          <w:tcPr>
            <w:tcW w:w="2286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4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hAnsi="Times New Roman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Eğitim-Öğretim yılı boyunca</w:t>
            </w:r>
          </w:p>
        </w:tc>
        <w:tc>
          <w:tcPr>
            <w:tcW w:w="1960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Müdürlükleri</w:t>
            </w:r>
          </w:p>
        </w:tc>
        <w:tc>
          <w:tcPr>
            <w:tcW w:w="1832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Emniyet Birimleri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İrtibat görevlisi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Muhtarlıklar</w:t>
            </w:r>
          </w:p>
        </w:tc>
      </w:tr>
      <w:tr w:rsidR="00F137B8" w:rsidRPr="00F137B8" w:rsidTr="00F137B8">
        <w:trPr>
          <w:trHeight w:val="1041"/>
        </w:trPr>
        <w:tc>
          <w:tcPr>
            <w:tcW w:w="61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8A65DE" w:rsidRPr="00F137B8" w:rsidRDefault="008A65DE" w:rsidP="00F137B8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137B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16</w:t>
            </w:r>
          </w:p>
        </w:tc>
        <w:tc>
          <w:tcPr>
            <w:tcW w:w="4737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+mn-ea" w:hAnsi="Times New Roman"/>
              </w:rPr>
            </w:pPr>
            <w:r w:rsidRPr="00F137B8">
              <w:rPr>
                <w:rFonts w:ascii="Times New Roman" w:eastAsia="+mn-ea" w:hAnsi="Times New Roman"/>
              </w:rPr>
              <w:t xml:space="preserve">Okul kamera sisteminin okulda kör nokta kalmayacak şekilde düzeltilmesi ve </w:t>
            </w:r>
            <w:r w:rsidRPr="00F137B8">
              <w:rPr>
                <w:rFonts w:ascii="Times New Roman" w:eastAsia="Times New Roman" w:hAnsi="Times New Roman"/>
                <w:lang w:eastAsia="tr-TR"/>
              </w:rPr>
              <w:t>okul bahçesinin aydınlatma çalışmalarının yapılması</w:t>
            </w:r>
          </w:p>
        </w:tc>
        <w:tc>
          <w:tcPr>
            <w:tcW w:w="1798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hAnsi="Times New Roman"/>
              </w:rPr>
            </w:pPr>
            <w:r w:rsidRPr="00F137B8">
              <w:rPr>
                <w:rFonts w:ascii="Times New Roman" w:hAnsi="Times New Roman"/>
              </w:rPr>
              <w:t>Okul Çevre Güvenliği</w:t>
            </w:r>
          </w:p>
        </w:tc>
        <w:tc>
          <w:tcPr>
            <w:tcW w:w="2286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4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hAnsi="Times New Roman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Eğitim-Öğretim yılı boyunca</w:t>
            </w:r>
          </w:p>
        </w:tc>
        <w:tc>
          <w:tcPr>
            <w:tcW w:w="1960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Müdürlükleri</w:t>
            </w:r>
          </w:p>
        </w:tc>
        <w:tc>
          <w:tcPr>
            <w:tcW w:w="1832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İlçe Milli Eğitim Müdürlüğü</w:t>
            </w:r>
          </w:p>
        </w:tc>
      </w:tr>
      <w:tr w:rsidR="00F137B8" w:rsidRPr="00F137B8" w:rsidTr="00F137B8">
        <w:trPr>
          <w:trHeight w:val="1041"/>
        </w:trPr>
        <w:tc>
          <w:tcPr>
            <w:tcW w:w="61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8A65DE" w:rsidRPr="00F137B8" w:rsidRDefault="008A65DE" w:rsidP="00F137B8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137B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17</w:t>
            </w:r>
          </w:p>
        </w:tc>
        <w:tc>
          <w:tcPr>
            <w:tcW w:w="4737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hAnsi="Times New Roman"/>
              </w:rPr>
            </w:pPr>
            <w:r w:rsidRPr="00F137B8">
              <w:rPr>
                <w:rFonts w:ascii="Times New Roman" w:hAnsi="Times New Roman"/>
              </w:rPr>
              <w:t>“GÜVENLİ OKUL” Okul Yürütme Kurulunda; okul eylem planı kapsamında yapılan çalışmaların her dönemin sonunda değerlendirilmesi ve geliştirilmesine yönelik çalışma yapılması / Gerek duyulması halinde ek toplantılar yapılması.</w:t>
            </w:r>
          </w:p>
        </w:tc>
        <w:tc>
          <w:tcPr>
            <w:tcW w:w="1798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Stratejik Planlama</w:t>
            </w:r>
          </w:p>
        </w:tc>
        <w:tc>
          <w:tcPr>
            <w:tcW w:w="2286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İmza sirküleri, tutanaklar, rapor, görseller</w:t>
            </w:r>
          </w:p>
        </w:tc>
        <w:tc>
          <w:tcPr>
            <w:tcW w:w="2614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Her dönemin sonunda</w:t>
            </w:r>
          </w:p>
        </w:tc>
        <w:tc>
          <w:tcPr>
            <w:tcW w:w="1960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</w:rPr>
            </w:pPr>
            <w:r w:rsidRPr="00F137B8">
              <w:rPr>
                <w:rFonts w:ascii="Times New Roman" w:eastAsia="Times New Roman" w:hAnsi="Times New Roman"/>
              </w:rPr>
              <w:t>Okul Müdürlükleri / “GÜVENLİ OKUL”Okul Yürütme Kurulları</w:t>
            </w:r>
          </w:p>
        </w:tc>
        <w:tc>
          <w:tcPr>
            <w:tcW w:w="1832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İlçe Milli Eğitim Müdürlüğü</w:t>
            </w:r>
          </w:p>
        </w:tc>
      </w:tr>
      <w:tr w:rsidR="00F137B8" w:rsidRPr="00F137B8" w:rsidTr="00F137B8">
        <w:trPr>
          <w:trHeight w:val="1041"/>
        </w:trPr>
        <w:tc>
          <w:tcPr>
            <w:tcW w:w="61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8A65DE" w:rsidRPr="00F137B8" w:rsidRDefault="008A65DE" w:rsidP="00F137B8">
            <w:pPr>
              <w:pStyle w:val="ListeParagraf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737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hAnsi="Times New Roman"/>
              </w:rPr>
            </w:pPr>
            <w:r w:rsidRPr="00F137B8">
              <w:rPr>
                <w:rFonts w:ascii="Times New Roman" w:hAnsi="Times New Roman"/>
              </w:rPr>
              <w:t>Okul eylem planı kapsamında yapılan çalışmaların dönem sonunda derlenerek görüşülmesi, değerlendirilmesi, ve hazırlanan raporun İlçe MEM’e gönderilmesi.</w:t>
            </w:r>
          </w:p>
        </w:tc>
        <w:tc>
          <w:tcPr>
            <w:tcW w:w="1798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Stratejik Planlama</w:t>
            </w:r>
          </w:p>
        </w:tc>
        <w:tc>
          <w:tcPr>
            <w:tcW w:w="2286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İmza sirküleri, tutanaklar, rapor, görseller</w:t>
            </w:r>
          </w:p>
        </w:tc>
        <w:tc>
          <w:tcPr>
            <w:tcW w:w="2614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Ocak</w:t>
            </w:r>
          </w:p>
        </w:tc>
        <w:tc>
          <w:tcPr>
            <w:tcW w:w="1960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</w:rPr>
            </w:pPr>
            <w:r w:rsidRPr="00F137B8">
              <w:rPr>
                <w:rFonts w:ascii="Times New Roman" w:eastAsia="Times New Roman" w:hAnsi="Times New Roman"/>
              </w:rPr>
              <w:t>Okul Müdürlükleri / “GÜVENLİ OKUL” Okul Yürütme Kurulları</w:t>
            </w:r>
          </w:p>
        </w:tc>
        <w:tc>
          <w:tcPr>
            <w:tcW w:w="1832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İlçe Milli Eğitim Müdürlüğü</w:t>
            </w:r>
          </w:p>
        </w:tc>
      </w:tr>
      <w:tr w:rsidR="00F137B8" w:rsidRPr="00F137B8" w:rsidTr="00F137B8">
        <w:trPr>
          <w:trHeight w:val="841"/>
        </w:trPr>
        <w:tc>
          <w:tcPr>
            <w:tcW w:w="61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8A65DE" w:rsidRPr="00F137B8" w:rsidRDefault="008A65DE" w:rsidP="00F137B8">
            <w:pPr>
              <w:pStyle w:val="ListeParagraf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tr-TR"/>
              </w:rPr>
              <w:lastRenderedPageBreak/>
              <w:t>19</w:t>
            </w:r>
          </w:p>
        </w:tc>
        <w:tc>
          <w:tcPr>
            <w:tcW w:w="4737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+mn-ea" w:hAnsi="Times New Roman"/>
              </w:rPr>
            </w:pPr>
            <w:r w:rsidRPr="00F137B8">
              <w:rPr>
                <w:rFonts w:ascii="Times New Roman" w:eastAsia="+mn-ea" w:hAnsi="Times New Roman"/>
              </w:rPr>
              <w:t>Okul rehberlik öğretmenleri tarafından Psikososyal  Müdahale Hizmetleri hakkında yönetici, öğretmen ve velilere bilgilendirme yapılması.</w:t>
            </w:r>
          </w:p>
        </w:tc>
        <w:tc>
          <w:tcPr>
            <w:tcW w:w="1798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hAnsi="Times New Roman"/>
              </w:rPr>
            </w:pPr>
            <w:r w:rsidRPr="00F137B8">
              <w:rPr>
                <w:rFonts w:ascii="Times New Roman" w:hAnsi="Times New Roman"/>
              </w:rPr>
              <w:t>SDÖ</w:t>
            </w:r>
          </w:p>
          <w:p w:rsidR="008A65DE" w:rsidRPr="00F137B8" w:rsidRDefault="008A65DE" w:rsidP="00F137B8">
            <w:pPr>
              <w:jc w:val="center"/>
              <w:rPr>
                <w:rFonts w:ascii="Times New Roman" w:hAnsi="Times New Roman"/>
              </w:rPr>
            </w:pPr>
            <w:r w:rsidRPr="00F137B8">
              <w:rPr>
                <w:rFonts w:ascii="Times New Roman" w:hAnsi="Times New Roman"/>
              </w:rPr>
              <w:t>(Sosyal Duygusal Öğrenme) Uygulamaları</w:t>
            </w:r>
          </w:p>
        </w:tc>
        <w:tc>
          <w:tcPr>
            <w:tcW w:w="2286" w:type="dxa"/>
            <w:shd w:val="clear" w:color="auto" w:fill="BDD6EE"/>
            <w:vAlign w:val="center"/>
          </w:tcPr>
          <w:p w:rsidR="008A65DE" w:rsidRPr="00F137B8" w:rsidRDefault="00027A6B" w:rsidP="00F137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idareci ve öğretmenlere</w:t>
            </w:r>
          </w:p>
        </w:tc>
        <w:tc>
          <w:tcPr>
            <w:tcW w:w="2614" w:type="dxa"/>
            <w:shd w:val="clear" w:color="auto" w:fill="BDD6EE"/>
            <w:vAlign w:val="center"/>
          </w:tcPr>
          <w:p w:rsidR="008A65DE" w:rsidRPr="00F137B8" w:rsidRDefault="00027A6B" w:rsidP="00F137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Birinci dönem sonuna kadar</w:t>
            </w:r>
          </w:p>
        </w:tc>
        <w:tc>
          <w:tcPr>
            <w:tcW w:w="1960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Müdürlükleri / PDR Birimleri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832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highlight w:val="yellow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RAM Müdürlüğü</w:t>
            </w:r>
          </w:p>
        </w:tc>
      </w:tr>
      <w:tr w:rsidR="00F137B8" w:rsidRPr="00F137B8" w:rsidTr="00F137B8">
        <w:trPr>
          <w:trHeight w:val="1397"/>
        </w:trPr>
        <w:tc>
          <w:tcPr>
            <w:tcW w:w="61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8A65DE" w:rsidRPr="00F137B8" w:rsidRDefault="008A65DE" w:rsidP="00F137B8">
            <w:pPr>
              <w:pStyle w:val="ListeParagraf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737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+mn-ea" w:hAnsi="Times New Roman"/>
              </w:rPr>
            </w:pPr>
            <w:r w:rsidRPr="00F137B8">
              <w:rPr>
                <w:rFonts w:ascii="Times New Roman" w:eastAsia="+mn-ea" w:hAnsi="Times New Roman"/>
              </w:rPr>
              <w:t>Okullarda Psikososyal  Müdahale Hizmetleri eğitimlerinin verilmesi</w:t>
            </w:r>
          </w:p>
        </w:tc>
        <w:tc>
          <w:tcPr>
            <w:tcW w:w="1798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hAnsi="Times New Roman"/>
              </w:rPr>
            </w:pPr>
            <w:r w:rsidRPr="00F137B8">
              <w:rPr>
                <w:rFonts w:ascii="Times New Roman" w:hAnsi="Times New Roman"/>
              </w:rPr>
              <w:t>SDÖ</w:t>
            </w:r>
          </w:p>
          <w:p w:rsidR="008A65DE" w:rsidRPr="00F137B8" w:rsidRDefault="008A65DE" w:rsidP="00F137B8">
            <w:pPr>
              <w:jc w:val="center"/>
              <w:rPr>
                <w:rFonts w:ascii="Times New Roman" w:hAnsi="Times New Roman"/>
              </w:rPr>
            </w:pPr>
            <w:r w:rsidRPr="00F137B8">
              <w:rPr>
                <w:rFonts w:ascii="Times New Roman" w:hAnsi="Times New Roman"/>
              </w:rPr>
              <w:t>(Sosyal Duygusal Öğrenme) Uygulamaları</w:t>
            </w:r>
          </w:p>
        </w:tc>
        <w:tc>
          <w:tcPr>
            <w:tcW w:w="2286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hAnsi="Times New Roman"/>
              </w:rPr>
            </w:pPr>
          </w:p>
          <w:p w:rsidR="008A65DE" w:rsidRPr="00F137B8" w:rsidRDefault="00027A6B" w:rsidP="00F137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öğrencilere</w:t>
            </w:r>
          </w:p>
          <w:p w:rsidR="008A65DE" w:rsidRPr="00F137B8" w:rsidRDefault="008A65DE" w:rsidP="00F137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4" w:type="dxa"/>
            <w:shd w:val="clear" w:color="auto" w:fill="DEEAF6"/>
            <w:vAlign w:val="center"/>
          </w:tcPr>
          <w:p w:rsidR="008A65DE" w:rsidRPr="00F137B8" w:rsidRDefault="00027A6B" w:rsidP="00F137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Birinci dönem sonuna kadar</w:t>
            </w:r>
          </w:p>
        </w:tc>
        <w:tc>
          <w:tcPr>
            <w:tcW w:w="1960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Müdürlükleri / PDR Birimleri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/ Sınıf Rehberlik Öğretmenleri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832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RAM Müdürlüğü</w:t>
            </w:r>
          </w:p>
        </w:tc>
      </w:tr>
      <w:tr w:rsidR="00F137B8" w:rsidRPr="00F137B8" w:rsidTr="00F137B8">
        <w:trPr>
          <w:trHeight w:val="1128"/>
        </w:trPr>
        <w:tc>
          <w:tcPr>
            <w:tcW w:w="61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8A65DE" w:rsidRPr="00F137B8" w:rsidRDefault="008A65DE" w:rsidP="00F137B8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137B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21</w:t>
            </w:r>
          </w:p>
        </w:tc>
        <w:tc>
          <w:tcPr>
            <w:tcW w:w="4737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+mn-ea" w:hAnsi="Times New Roman"/>
              </w:rPr>
            </w:pPr>
            <w:r w:rsidRPr="00F137B8">
              <w:rPr>
                <w:rFonts w:ascii="Times New Roman" w:eastAsia="+mn-ea" w:hAnsi="Times New Roman"/>
              </w:rPr>
              <w:t>Okul güvenliği hakkında iş güvenliği ve sağlığı kapsamında velilere yönelik bilgilendirme çalışmalarının yapılması.</w:t>
            </w:r>
          </w:p>
        </w:tc>
        <w:tc>
          <w:tcPr>
            <w:tcW w:w="1798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hAnsi="Times New Roman"/>
              </w:rPr>
            </w:pPr>
            <w:r w:rsidRPr="00F137B8">
              <w:rPr>
                <w:rFonts w:ascii="Times New Roman" w:hAnsi="Times New Roman"/>
              </w:rPr>
              <w:t>Aile Katılımı</w:t>
            </w:r>
          </w:p>
        </w:tc>
        <w:tc>
          <w:tcPr>
            <w:tcW w:w="2286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hAnsi="Times New Roman"/>
              </w:rPr>
            </w:pPr>
            <w:r w:rsidRPr="00F137B8">
              <w:rPr>
                <w:rFonts w:ascii="Times New Roman" w:hAnsi="Times New Roman"/>
              </w:rPr>
              <w:t>Afiş, Broşür</w:t>
            </w:r>
          </w:p>
        </w:tc>
        <w:tc>
          <w:tcPr>
            <w:tcW w:w="2614" w:type="dxa"/>
            <w:shd w:val="clear" w:color="auto" w:fill="BDD6EE"/>
            <w:vAlign w:val="center"/>
          </w:tcPr>
          <w:p w:rsidR="008A65DE" w:rsidRPr="00F137B8" w:rsidRDefault="00027A6B" w:rsidP="00F137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İlk dönem sonuna kadar</w:t>
            </w:r>
          </w:p>
        </w:tc>
        <w:tc>
          <w:tcPr>
            <w:tcW w:w="1960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İlçe MEM(İş güvenliği uzmanı)/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Müdürlükleri / RAM Müdürlükleri/</w:t>
            </w:r>
          </w:p>
        </w:tc>
        <w:tc>
          <w:tcPr>
            <w:tcW w:w="1832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 Milli Eğitim Müdürlüğü</w:t>
            </w:r>
          </w:p>
        </w:tc>
      </w:tr>
      <w:tr w:rsidR="00F137B8" w:rsidRPr="00F137B8" w:rsidTr="00F137B8">
        <w:tc>
          <w:tcPr>
            <w:tcW w:w="61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8A65DE" w:rsidRPr="00F137B8" w:rsidRDefault="008A65DE" w:rsidP="00F137B8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137B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22</w:t>
            </w:r>
          </w:p>
        </w:tc>
        <w:tc>
          <w:tcPr>
            <w:tcW w:w="4737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Duvar Gazetelerinin veya elektronik / görsel panoların kurulması, İşlevsel hale getirilmesi</w:t>
            </w:r>
          </w:p>
        </w:tc>
        <w:tc>
          <w:tcPr>
            <w:tcW w:w="1798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SDÖ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(Sosyal Duygusal Öğrenme) Uygulamaları</w:t>
            </w:r>
          </w:p>
        </w:tc>
        <w:tc>
          <w:tcPr>
            <w:tcW w:w="2286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Duvar gazetesi ve Elektronik /görsel pano sayısı: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614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Eğitim Öğretim Yılı Boyunca</w:t>
            </w:r>
          </w:p>
        </w:tc>
        <w:tc>
          <w:tcPr>
            <w:tcW w:w="1960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Müdürlükleri</w:t>
            </w:r>
          </w:p>
        </w:tc>
        <w:tc>
          <w:tcPr>
            <w:tcW w:w="1832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İlçe Milli Eğitim Müdürlükleri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F137B8" w:rsidRPr="00F137B8" w:rsidTr="00F137B8">
        <w:trPr>
          <w:trHeight w:val="1515"/>
        </w:trPr>
        <w:tc>
          <w:tcPr>
            <w:tcW w:w="61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8A65DE" w:rsidRPr="00F137B8" w:rsidRDefault="008A65DE" w:rsidP="00F137B8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137B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23</w:t>
            </w:r>
          </w:p>
        </w:tc>
        <w:tc>
          <w:tcPr>
            <w:tcW w:w="4737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Bağımlılıkla Mücadele kapsamında çalışmaların uygulama esasları doğrultusunda gerçekleştirilmesi.</w:t>
            </w:r>
          </w:p>
        </w:tc>
        <w:tc>
          <w:tcPr>
            <w:tcW w:w="1798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TBM (Türkiye Bağımlılıkla Mücadele)  Eğitimleri</w:t>
            </w:r>
          </w:p>
        </w:tc>
        <w:tc>
          <w:tcPr>
            <w:tcW w:w="2286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Seminer, Eğitim, Grup ve Bireysel Rehberlik Raporları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Sayısal ve Görsel Veriler</w:t>
            </w:r>
          </w:p>
        </w:tc>
        <w:tc>
          <w:tcPr>
            <w:tcW w:w="2614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Eğitim Öğretim Yılı Boyunca</w:t>
            </w:r>
          </w:p>
        </w:tc>
        <w:tc>
          <w:tcPr>
            <w:tcW w:w="1960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Müdürlükleri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Rehberlik Servisi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832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 Milli Eğitim Müdürlüğü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İlçe Milli Eğitim Müdürlükleri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RAM Müdürlükleri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F137B8" w:rsidRPr="00F137B8" w:rsidTr="00F137B8">
        <w:tc>
          <w:tcPr>
            <w:tcW w:w="61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8A65DE" w:rsidRPr="00F137B8" w:rsidRDefault="008A65DE" w:rsidP="00F137B8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137B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24</w:t>
            </w:r>
          </w:p>
        </w:tc>
        <w:tc>
          <w:tcPr>
            <w:tcW w:w="4737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İhmal ve İstismarın önlenmesi konulu çalışmaların gerçekleştirilmesi.</w:t>
            </w:r>
          </w:p>
        </w:tc>
        <w:tc>
          <w:tcPr>
            <w:tcW w:w="1798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SDÖ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(Sosyal Duygusal Öğrenme) Uygulamaları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Aile katılımı,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Öğrenci katılımı</w:t>
            </w:r>
          </w:p>
        </w:tc>
        <w:tc>
          <w:tcPr>
            <w:tcW w:w="2286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Seminer, Eğitim, Grup ve Bireysel Rehberlik Raporları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Sayısal ve Görsel Veriler</w:t>
            </w:r>
          </w:p>
        </w:tc>
        <w:tc>
          <w:tcPr>
            <w:tcW w:w="2614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Eğitim Öğretim Yılı Boyunca</w:t>
            </w:r>
          </w:p>
        </w:tc>
        <w:tc>
          <w:tcPr>
            <w:tcW w:w="1960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Müdürlükleri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Rehberlik Servisi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832" w:type="dxa"/>
            <w:shd w:val="clear" w:color="auto" w:fill="DEEAF6"/>
            <w:vAlign w:val="center"/>
          </w:tcPr>
          <w:p w:rsidR="001F14F6" w:rsidRPr="00F137B8" w:rsidRDefault="001F14F6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 Milli Eğitim Müdürlüğü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İlçe Milli Eğitim Müdürlükleri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RAM Müdürlükleri</w:t>
            </w:r>
          </w:p>
          <w:p w:rsidR="001F14F6" w:rsidRPr="00F137B8" w:rsidRDefault="001F14F6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F137B8" w:rsidRPr="00F137B8" w:rsidTr="00F137B8">
        <w:trPr>
          <w:trHeight w:val="60"/>
        </w:trPr>
        <w:tc>
          <w:tcPr>
            <w:tcW w:w="61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8A65DE" w:rsidRPr="00F137B8" w:rsidRDefault="008A65DE" w:rsidP="00F137B8">
            <w:pPr>
              <w:pStyle w:val="ListeParagraf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4737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Aile Eğitimlerinin Verilmesi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798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Aile katılımı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0-18 AEP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(Aile Eğitim Programı)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lastRenderedPageBreak/>
              <w:t>BADEP (Baba Destek Programı)</w:t>
            </w:r>
          </w:p>
        </w:tc>
        <w:tc>
          <w:tcPr>
            <w:tcW w:w="2286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lastRenderedPageBreak/>
              <w:t>Grup sayısı:</w:t>
            </w:r>
            <w:r w:rsidR="00027A6B">
              <w:rPr>
                <w:rFonts w:ascii="Times New Roman" w:eastAsia="Times New Roman" w:hAnsi="Times New Roman"/>
                <w:lang w:eastAsia="tr-TR"/>
              </w:rPr>
              <w:t xml:space="preserve">8 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Katılımcı sayısı:</w:t>
            </w:r>
            <w:r w:rsidR="00027A6B">
              <w:rPr>
                <w:rFonts w:ascii="Times New Roman" w:eastAsia="Times New Roman" w:hAnsi="Times New Roman"/>
                <w:lang w:eastAsia="tr-TR"/>
              </w:rPr>
              <w:t>10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Görsel Veriler</w:t>
            </w:r>
          </w:p>
        </w:tc>
        <w:tc>
          <w:tcPr>
            <w:tcW w:w="2614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Eğitim Öğretim Yılı Boyunca</w:t>
            </w:r>
          </w:p>
        </w:tc>
        <w:tc>
          <w:tcPr>
            <w:tcW w:w="1960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Müdürlükleri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Rehberlik Servisi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 xml:space="preserve">Halk Eğitim </w:t>
            </w:r>
            <w:r w:rsidRPr="00F137B8">
              <w:rPr>
                <w:rFonts w:ascii="Times New Roman" w:eastAsia="Times New Roman" w:hAnsi="Times New Roman"/>
                <w:lang w:eastAsia="tr-TR"/>
              </w:rPr>
              <w:lastRenderedPageBreak/>
              <w:t>Müdürlüğü</w:t>
            </w:r>
          </w:p>
        </w:tc>
        <w:tc>
          <w:tcPr>
            <w:tcW w:w="1832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lastRenderedPageBreak/>
              <w:t>İlçe Milli Eğitim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F137B8" w:rsidRPr="00F137B8" w:rsidTr="00F137B8">
        <w:tc>
          <w:tcPr>
            <w:tcW w:w="61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8A65DE" w:rsidRPr="00F137B8" w:rsidRDefault="008A65DE" w:rsidP="00F137B8">
            <w:pPr>
              <w:pStyle w:val="ListeParagraf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tr-TR"/>
              </w:rPr>
              <w:t>26</w:t>
            </w:r>
          </w:p>
          <w:p w:rsidR="008A65DE" w:rsidRPr="00F137B8" w:rsidRDefault="008A65DE" w:rsidP="00F137B8">
            <w:pPr>
              <w:pStyle w:val="ListeParagraf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  <w:p w:rsidR="008A65DE" w:rsidRPr="00F137B8" w:rsidRDefault="008A65DE" w:rsidP="00F137B8">
            <w:pPr>
              <w:pStyle w:val="ListeParagraf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  <w:p w:rsidR="008A65DE" w:rsidRPr="00F137B8" w:rsidRDefault="008A65DE" w:rsidP="00F137B8">
            <w:pPr>
              <w:pStyle w:val="ListeParagraf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  <w:p w:rsidR="008A65DE" w:rsidRPr="00F137B8" w:rsidRDefault="008A65DE" w:rsidP="00F137B8">
            <w:pPr>
              <w:pStyle w:val="ListeParagraf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4737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+mn-ea" w:hAnsi="Times New Roman"/>
              </w:rPr>
            </w:pPr>
            <w:r w:rsidRPr="00F137B8">
              <w:rPr>
                <w:rFonts w:ascii="Times New Roman" w:eastAsia="+mn-ea" w:hAnsi="Times New Roman"/>
              </w:rPr>
              <w:t xml:space="preserve">Danışmanlık tedbiri kararı verilen bireylere Danışmanlık Tedbirinin Uygulanması </w:t>
            </w:r>
          </w:p>
        </w:tc>
        <w:tc>
          <w:tcPr>
            <w:tcW w:w="1798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hAnsi="Times New Roman"/>
              </w:rPr>
            </w:pPr>
            <w:r w:rsidRPr="00F137B8">
              <w:rPr>
                <w:rFonts w:ascii="Times New Roman" w:hAnsi="Times New Roman"/>
              </w:rPr>
              <w:t>MEB-Danışmanlık Tedbiri Uygulamaları El Kitabı</w:t>
            </w:r>
          </w:p>
        </w:tc>
        <w:tc>
          <w:tcPr>
            <w:tcW w:w="2286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hAnsi="Times New Roman"/>
              </w:rPr>
            </w:pPr>
            <w:r w:rsidRPr="00F137B8">
              <w:rPr>
                <w:rFonts w:ascii="Times New Roman" w:hAnsi="Times New Roman"/>
              </w:rPr>
              <w:t>Uygulama kapsamında DTK uygulanan</w:t>
            </w:r>
          </w:p>
          <w:p w:rsidR="008A65DE" w:rsidRPr="00F137B8" w:rsidRDefault="008A65DE" w:rsidP="00F137B8">
            <w:pPr>
              <w:jc w:val="center"/>
              <w:rPr>
                <w:rFonts w:ascii="Times New Roman" w:hAnsi="Times New Roman"/>
              </w:rPr>
            </w:pPr>
            <w:r w:rsidRPr="00F137B8">
              <w:rPr>
                <w:rFonts w:ascii="Times New Roman" w:hAnsi="Times New Roman"/>
              </w:rPr>
              <w:t>Birey Sayısı:</w:t>
            </w:r>
          </w:p>
          <w:p w:rsidR="008A65DE" w:rsidRPr="00F137B8" w:rsidRDefault="008A65DE" w:rsidP="00F137B8">
            <w:pPr>
              <w:jc w:val="center"/>
              <w:rPr>
                <w:rFonts w:ascii="Times New Roman" w:hAnsi="Times New Roman"/>
              </w:rPr>
            </w:pPr>
            <w:r w:rsidRPr="00F137B8">
              <w:rPr>
                <w:rFonts w:ascii="Times New Roman" w:hAnsi="Times New Roman"/>
              </w:rPr>
              <w:t>Toplam Oturum Sayısı:</w:t>
            </w:r>
          </w:p>
          <w:p w:rsidR="008A65DE" w:rsidRPr="00F137B8" w:rsidRDefault="008A65DE" w:rsidP="00F137B8">
            <w:pPr>
              <w:jc w:val="center"/>
              <w:rPr>
                <w:rFonts w:ascii="Times New Roman" w:hAnsi="Times New Roman"/>
              </w:rPr>
            </w:pPr>
            <w:r w:rsidRPr="00F137B8">
              <w:rPr>
                <w:rFonts w:ascii="Times New Roman" w:hAnsi="Times New Roman"/>
              </w:rPr>
              <w:t>Ev Ziyaret Bilgileri</w:t>
            </w:r>
          </w:p>
        </w:tc>
        <w:tc>
          <w:tcPr>
            <w:tcW w:w="2614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hAnsi="Times New Roman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Eğitim Öğretim Yılı Boyunca</w:t>
            </w:r>
          </w:p>
        </w:tc>
        <w:tc>
          <w:tcPr>
            <w:tcW w:w="1960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Müdürlükleri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Rehberlik Servisi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RAM Müdürlükleri</w:t>
            </w:r>
          </w:p>
        </w:tc>
        <w:tc>
          <w:tcPr>
            <w:tcW w:w="1832" w:type="dxa"/>
            <w:shd w:val="clear" w:color="auto" w:fill="DEEAF6"/>
            <w:vAlign w:val="center"/>
          </w:tcPr>
          <w:p w:rsidR="001F14F6" w:rsidRPr="00F137B8" w:rsidRDefault="001F14F6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1F14F6" w:rsidRPr="00F137B8" w:rsidRDefault="001F14F6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1F14F6" w:rsidRPr="00F137B8" w:rsidRDefault="001F14F6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 Milli Eğitim Müdürlüğü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İlçe Milli Eğitim Müd.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Adli Merciler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 Emniyet Müdürlüğü Çocuk Şube Müdürlüğü</w:t>
            </w:r>
          </w:p>
          <w:p w:rsidR="001F14F6" w:rsidRPr="00F137B8" w:rsidRDefault="001F14F6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1F14F6" w:rsidRPr="00F137B8" w:rsidRDefault="001F14F6" w:rsidP="001F14F6">
            <w:pPr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F137B8" w:rsidRPr="00F137B8" w:rsidTr="00F137B8">
        <w:tc>
          <w:tcPr>
            <w:tcW w:w="61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8A65DE" w:rsidRPr="00F137B8" w:rsidRDefault="008A65DE" w:rsidP="00F137B8">
            <w:pPr>
              <w:pStyle w:val="ListeParagraf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4737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+mn-ea" w:hAnsi="Times New Roman"/>
              </w:rPr>
            </w:pPr>
            <w:r w:rsidRPr="00F137B8">
              <w:rPr>
                <w:rFonts w:ascii="Times New Roman" w:eastAsia="+mn-ea" w:hAnsi="Times New Roman"/>
              </w:rPr>
              <w:t>Eğitim Tedbiri Kararı verilen bireylere kararın uygulanması</w:t>
            </w:r>
          </w:p>
        </w:tc>
        <w:tc>
          <w:tcPr>
            <w:tcW w:w="1798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hAnsi="Times New Roman"/>
              </w:rPr>
            </w:pPr>
            <w:r w:rsidRPr="00F137B8">
              <w:rPr>
                <w:rFonts w:ascii="Times New Roman" w:hAnsi="Times New Roman"/>
              </w:rPr>
              <w:t>MEB-Danışmanlık Tedbiri Uygulamaları El Kitabı</w:t>
            </w:r>
          </w:p>
        </w:tc>
        <w:tc>
          <w:tcPr>
            <w:tcW w:w="2286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hAnsi="Times New Roman"/>
              </w:rPr>
            </w:pPr>
            <w:r w:rsidRPr="00F137B8">
              <w:rPr>
                <w:rFonts w:ascii="Times New Roman" w:hAnsi="Times New Roman"/>
              </w:rPr>
              <w:t>Bireylerin Devamsızlık Verileri</w:t>
            </w:r>
          </w:p>
          <w:p w:rsidR="008A65DE" w:rsidRPr="00F137B8" w:rsidRDefault="008A65DE" w:rsidP="00F137B8">
            <w:pPr>
              <w:jc w:val="center"/>
              <w:rPr>
                <w:rFonts w:ascii="Times New Roman" w:hAnsi="Times New Roman"/>
              </w:rPr>
            </w:pPr>
            <w:r w:rsidRPr="00F137B8">
              <w:rPr>
                <w:rFonts w:ascii="Times New Roman" w:hAnsi="Times New Roman"/>
              </w:rPr>
              <w:t>Ev Ziyaret Bilgileri</w:t>
            </w:r>
          </w:p>
        </w:tc>
        <w:tc>
          <w:tcPr>
            <w:tcW w:w="2614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Eğitim Öğretim Yılı Boyunca</w:t>
            </w:r>
          </w:p>
        </w:tc>
        <w:tc>
          <w:tcPr>
            <w:tcW w:w="1960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İlçe MEM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Müdürlükleri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(Eğitim tedbiri ile ilgili iş ve işlemler öğrenci işlerinden sorumlu müdür yardımcısı tarafından yapılacaktır.</w:t>
            </w:r>
          </w:p>
        </w:tc>
        <w:tc>
          <w:tcPr>
            <w:tcW w:w="1832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 Milli Eğitim Müdürlüğü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İlçe Milli Eğitim Müd.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Adli Merciler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 Emniyet Müdürlüğü Çocuk Şube Müdürlüğü RAM Müdürlükleri</w:t>
            </w:r>
          </w:p>
        </w:tc>
      </w:tr>
      <w:tr w:rsidR="00F137B8" w:rsidRPr="00F137B8" w:rsidTr="00F137B8">
        <w:tc>
          <w:tcPr>
            <w:tcW w:w="61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8A65DE" w:rsidRPr="00F137B8" w:rsidRDefault="008A65DE" w:rsidP="00F137B8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137B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</w:t>
            </w:r>
            <w:r w:rsidR="000918C5" w:rsidRPr="00F137B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4737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Risk düzeyi yüksek öğrencilerin belirlenmesi,</w:t>
            </w:r>
            <w:r w:rsidRPr="00F137B8">
              <w:rPr>
                <w:rFonts w:ascii="Times New Roman" w:hAnsi="Times New Roman"/>
              </w:rPr>
              <w:t xml:space="preserve"> riskli öğrencilerin” katılacağı etkinliklerin planlanması</w:t>
            </w:r>
            <w:r w:rsidRPr="00F137B8">
              <w:rPr>
                <w:rFonts w:ascii="Times New Roman" w:eastAsia="Times New Roman" w:hAnsi="Times New Roman"/>
                <w:lang w:eastAsia="tr-TR"/>
              </w:rPr>
              <w:t xml:space="preserve">, ev ziyaretlerinin gerçekleştirilmesi </w:t>
            </w:r>
          </w:p>
        </w:tc>
        <w:tc>
          <w:tcPr>
            <w:tcW w:w="1798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şiddet taraması, risk grubu öğrenci tespit formu</w:t>
            </w:r>
          </w:p>
        </w:tc>
        <w:tc>
          <w:tcPr>
            <w:tcW w:w="2286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Birey sayısı: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Bu bireylerden kaç tanesine ev ziyareti yapıldı;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(Hedef % 100)</w:t>
            </w:r>
          </w:p>
          <w:p w:rsidR="008A65DE" w:rsidRPr="00F137B8" w:rsidRDefault="00027A6B" w:rsidP="00027A6B">
            <w:pPr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="008A65DE" w:rsidRPr="00F137B8">
              <w:rPr>
                <w:rFonts w:ascii="Times New Roman" w:eastAsia="Times New Roman" w:hAnsi="Times New Roman"/>
                <w:lang w:eastAsia="tr-TR"/>
              </w:rPr>
              <w:t>Toplam ev ziyareti sayısı:</w:t>
            </w:r>
          </w:p>
        </w:tc>
        <w:tc>
          <w:tcPr>
            <w:tcW w:w="2614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Eğitim Öğretim Yılı Boyunca</w:t>
            </w:r>
          </w:p>
        </w:tc>
        <w:tc>
          <w:tcPr>
            <w:tcW w:w="1960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 Müdürlükleri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832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İlçe Milli Eğitim Müdürlüğü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RAM Müdürlüğü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İlgili kamu kurum ve kuruluşları.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Emniyet Müdürlüğü / Jandarma Komutanlığı</w:t>
            </w:r>
          </w:p>
        </w:tc>
      </w:tr>
      <w:tr w:rsidR="00F137B8" w:rsidRPr="00F137B8" w:rsidTr="00F137B8">
        <w:trPr>
          <w:trHeight w:val="922"/>
        </w:trPr>
        <w:tc>
          <w:tcPr>
            <w:tcW w:w="61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8A65DE" w:rsidRPr="00F137B8" w:rsidRDefault="000918C5" w:rsidP="00F137B8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137B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29</w:t>
            </w:r>
          </w:p>
        </w:tc>
        <w:tc>
          <w:tcPr>
            <w:tcW w:w="4737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Risk grubu öğrencilerin gerekli durumlarda, ilgili kurum ve kuruluşlara yönlendirilmesi/bildirilmesi</w:t>
            </w:r>
          </w:p>
        </w:tc>
        <w:tc>
          <w:tcPr>
            <w:tcW w:w="1798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Şiddet Taraması</w:t>
            </w:r>
          </w:p>
        </w:tc>
        <w:tc>
          <w:tcPr>
            <w:tcW w:w="2286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Öğrenci sayısı:</w:t>
            </w:r>
          </w:p>
        </w:tc>
        <w:tc>
          <w:tcPr>
            <w:tcW w:w="2614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Eğitim Öğretim Yılı Boyunca</w:t>
            </w:r>
          </w:p>
        </w:tc>
        <w:tc>
          <w:tcPr>
            <w:tcW w:w="1960" w:type="dxa"/>
            <w:shd w:val="clear" w:color="auto" w:fill="BDD6EE"/>
            <w:vAlign w:val="center"/>
          </w:tcPr>
          <w:p w:rsidR="008A65DE" w:rsidRPr="00F137B8" w:rsidRDefault="008A65DE" w:rsidP="008A65DE">
            <w:pPr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Müdürlükleri</w:t>
            </w:r>
          </w:p>
        </w:tc>
        <w:tc>
          <w:tcPr>
            <w:tcW w:w="1832" w:type="dxa"/>
            <w:shd w:val="clear" w:color="auto" w:fill="BDD6EE"/>
            <w:vAlign w:val="center"/>
          </w:tcPr>
          <w:p w:rsidR="001F14F6" w:rsidRPr="00F137B8" w:rsidRDefault="001F14F6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 xml:space="preserve">Okul Müdürlükleri, ASPM, Sosyal </w:t>
            </w:r>
            <w:r w:rsidRPr="00F137B8">
              <w:rPr>
                <w:rFonts w:ascii="Times New Roman" w:eastAsia="Times New Roman" w:hAnsi="Times New Roman"/>
                <w:lang w:eastAsia="tr-TR"/>
              </w:rPr>
              <w:lastRenderedPageBreak/>
              <w:t>Yardımlaşma Vakfı, İlçe Emniyet, STK’lar</w:t>
            </w:r>
          </w:p>
          <w:p w:rsidR="001F14F6" w:rsidRPr="00F137B8" w:rsidRDefault="001F14F6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F137B8" w:rsidRPr="00F137B8" w:rsidTr="00F137B8">
        <w:trPr>
          <w:trHeight w:val="922"/>
        </w:trPr>
        <w:tc>
          <w:tcPr>
            <w:tcW w:w="61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8A65DE" w:rsidRPr="00F137B8" w:rsidRDefault="000918C5" w:rsidP="00F137B8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137B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30</w:t>
            </w:r>
          </w:p>
        </w:tc>
        <w:tc>
          <w:tcPr>
            <w:tcW w:w="4737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Risk grubunda bulunan maddi durumu yetersiz öğrencilerin Okul Aile Birliği tarafından desteklenmesi</w:t>
            </w:r>
          </w:p>
        </w:tc>
        <w:tc>
          <w:tcPr>
            <w:tcW w:w="1798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Toplum Destekli Çalışma</w:t>
            </w:r>
          </w:p>
        </w:tc>
        <w:tc>
          <w:tcPr>
            <w:tcW w:w="2286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Öğrenci Sayısı: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Yardım Tutarı (TL):</w:t>
            </w:r>
          </w:p>
        </w:tc>
        <w:tc>
          <w:tcPr>
            <w:tcW w:w="2614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Eğitim Öğretim Yılı Boyunca</w:t>
            </w:r>
          </w:p>
        </w:tc>
        <w:tc>
          <w:tcPr>
            <w:tcW w:w="1960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Aile Birliği / Okul Müdürlükleri</w:t>
            </w:r>
          </w:p>
        </w:tc>
        <w:tc>
          <w:tcPr>
            <w:tcW w:w="1832" w:type="dxa"/>
            <w:shd w:val="clear" w:color="auto" w:fill="DEEAF6"/>
            <w:vAlign w:val="center"/>
          </w:tcPr>
          <w:p w:rsidR="001F14F6" w:rsidRPr="00F137B8" w:rsidRDefault="001F14F6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Müdürlükleri, ASPM, Sosyal Yardımlaşma Vakfı, İlçe Emniyet, STK’lar</w:t>
            </w:r>
          </w:p>
          <w:p w:rsidR="001F14F6" w:rsidRPr="00F137B8" w:rsidRDefault="001F14F6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F137B8" w:rsidRPr="00F137B8" w:rsidTr="00F137B8">
        <w:trPr>
          <w:trHeight w:val="922"/>
        </w:trPr>
        <w:tc>
          <w:tcPr>
            <w:tcW w:w="61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8A65DE" w:rsidRPr="00F137B8" w:rsidRDefault="000918C5" w:rsidP="00F137B8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137B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31</w:t>
            </w:r>
          </w:p>
        </w:tc>
        <w:tc>
          <w:tcPr>
            <w:tcW w:w="4737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Okulun eğitim bölgesine dahil olup okula gelmeyen / gelemeyen öğrencilerin tespit edilmesi</w:t>
            </w:r>
          </w:p>
        </w:tc>
        <w:tc>
          <w:tcPr>
            <w:tcW w:w="1798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Stratejik Planlama</w:t>
            </w:r>
          </w:p>
        </w:tc>
        <w:tc>
          <w:tcPr>
            <w:tcW w:w="2286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e-okul verileri</w:t>
            </w:r>
          </w:p>
        </w:tc>
        <w:tc>
          <w:tcPr>
            <w:tcW w:w="2614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Eğitim Öğretim Yılı Boyunca</w:t>
            </w:r>
          </w:p>
        </w:tc>
        <w:tc>
          <w:tcPr>
            <w:tcW w:w="1960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Müdürlükleri</w:t>
            </w:r>
          </w:p>
        </w:tc>
        <w:tc>
          <w:tcPr>
            <w:tcW w:w="1832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Mahalle muhtarı</w:t>
            </w:r>
          </w:p>
        </w:tc>
      </w:tr>
      <w:tr w:rsidR="00F137B8" w:rsidRPr="00F137B8" w:rsidTr="00F137B8">
        <w:tc>
          <w:tcPr>
            <w:tcW w:w="61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8A65DE" w:rsidRPr="00F137B8" w:rsidRDefault="008A65DE" w:rsidP="00F137B8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137B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3</w:t>
            </w:r>
            <w:r w:rsidR="000918C5" w:rsidRPr="00F137B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4737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Okulların imkânları dâhilinde öğrencilerin olumsuz ortamlardan uzak tutulması adına ders dışı zamanlarda eğitici, sosyal, kültürel, sportif, sanatsal etkinliklerin planlanarak gerçekleştirilmesi (öğle arası / yemek arası dahil)</w:t>
            </w:r>
          </w:p>
        </w:tc>
        <w:tc>
          <w:tcPr>
            <w:tcW w:w="1798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SDÖ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(Sosyal Duygusal Öğrenme) Uygulamaları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Aile katılımı,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Öğrenci katılımı</w:t>
            </w:r>
          </w:p>
        </w:tc>
        <w:tc>
          <w:tcPr>
            <w:tcW w:w="2286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Etkinlik Sayısı: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Katılımcı öğrenci sayısı: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(Hedef % 100)</w:t>
            </w:r>
          </w:p>
        </w:tc>
        <w:tc>
          <w:tcPr>
            <w:tcW w:w="2614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Eğitim Öğretim Yılı Boyunca</w:t>
            </w:r>
          </w:p>
        </w:tc>
        <w:tc>
          <w:tcPr>
            <w:tcW w:w="1960" w:type="dxa"/>
            <w:shd w:val="clear" w:color="auto" w:fill="DEEAF6"/>
            <w:vAlign w:val="center"/>
          </w:tcPr>
          <w:p w:rsidR="001F14F6" w:rsidRPr="00F137B8" w:rsidRDefault="001F14F6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/ Kurum Müdürlükleri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Halk Eğitim Merkezi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Gençlik ve Spor İl Müdürlüğü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Belediye Spor ve Kültür Daire Başkanlıkları</w:t>
            </w:r>
          </w:p>
          <w:p w:rsidR="001F14F6" w:rsidRPr="00F137B8" w:rsidRDefault="001F14F6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832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İlçe Milli Eğitim Müd.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RAM Müdürlüğü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 Emniyet Müd.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Yerel Yönetimler</w:t>
            </w:r>
          </w:p>
        </w:tc>
      </w:tr>
      <w:tr w:rsidR="00F137B8" w:rsidRPr="00F137B8" w:rsidTr="00F137B8">
        <w:tc>
          <w:tcPr>
            <w:tcW w:w="61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8A65DE" w:rsidRPr="00F137B8" w:rsidRDefault="000918C5" w:rsidP="00F137B8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137B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33</w:t>
            </w:r>
          </w:p>
        </w:tc>
        <w:tc>
          <w:tcPr>
            <w:tcW w:w="4737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 xml:space="preserve">Acil Çağrı Numaralarının tanıtımı ve aranması konusunda bilgilendirme yapılması  </w:t>
            </w:r>
          </w:p>
        </w:tc>
        <w:tc>
          <w:tcPr>
            <w:tcW w:w="1798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Toplum Destekli Çalışma</w:t>
            </w:r>
          </w:p>
        </w:tc>
        <w:tc>
          <w:tcPr>
            <w:tcW w:w="2286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Tanıtım yapılan öğrenci sayısı: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(Tanıtım hedefi % 100)</w:t>
            </w:r>
          </w:p>
        </w:tc>
        <w:tc>
          <w:tcPr>
            <w:tcW w:w="2614" w:type="dxa"/>
            <w:shd w:val="clear" w:color="auto" w:fill="BDD6EE"/>
            <w:vAlign w:val="center"/>
          </w:tcPr>
          <w:p w:rsidR="008A65DE" w:rsidRPr="00F137B8" w:rsidRDefault="00027A6B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İlk Dönem sonuna kadar</w:t>
            </w:r>
          </w:p>
        </w:tc>
        <w:tc>
          <w:tcPr>
            <w:tcW w:w="1960" w:type="dxa"/>
            <w:shd w:val="clear" w:color="auto" w:fill="BDD6EE"/>
            <w:vAlign w:val="center"/>
          </w:tcPr>
          <w:p w:rsidR="001F14F6" w:rsidRPr="00F137B8" w:rsidRDefault="001F14F6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Müdürlükleri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RAM Müdürlükleri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Halk Eğitim Merkezi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Mesleki Eğitim Merkezi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832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İl/İlçe MEM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112 Acil Çağrı Merkezi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183 Sosyal Destek Hattı</w:t>
            </w:r>
          </w:p>
          <w:p w:rsidR="008A65DE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AFAD</w:t>
            </w:r>
          </w:p>
          <w:p w:rsidR="00027A6B" w:rsidRDefault="00027A6B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027A6B" w:rsidRDefault="00027A6B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027A6B" w:rsidRDefault="00027A6B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027A6B" w:rsidRPr="00F137B8" w:rsidRDefault="00027A6B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F137B8" w:rsidRPr="00F137B8" w:rsidTr="00F137B8">
        <w:trPr>
          <w:trHeight w:val="1040"/>
        </w:trPr>
        <w:tc>
          <w:tcPr>
            <w:tcW w:w="61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8A65DE" w:rsidRPr="00F137B8" w:rsidRDefault="000918C5" w:rsidP="00F137B8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137B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34</w:t>
            </w:r>
          </w:p>
        </w:tc>
        <w:tc>
          <w:tcPr>
            <w:tcW w:w="4737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Okullarda görevli öğretmenlere ve diğer personele “İlkyardım” konulu eğitim verilmesi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798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Toplum Destekli Çalışma</w:t>
            </w:r>
          </w:p>
        </w:tc>
        <w:tc>
          <w:tcPr>
            <w:tcW w:w="2286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Eğitim verilen öğrenci sayısı: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(Hedef % 100)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Eğitim verilen yönetici öğretmen ve diğer personel sayısı: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(Hedef % 100)</w:t>
            </w:r>
          </w:p>
        </w:tc>
        <w:tc>
          <w:tcPr>
            <w:tcW w:w="2614" w:type="dxa"/>
            <w:shd w:val="clear" w:color="auto" w:fill="DEEAF6"/>
            <w:vAlign w:val="center"/>
          </w:tcPr>
          <w:p w:rsidR="008A65DE" w:rsidRPr="00F137B8" w:rsidRDefault="00027A6B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İlk Dönem sonuna kadar</w:t>
            </w:r>
          </w:p>
        </w:tc>
        <w:tc>
          <w:tcPr>
            <w:tcW w:w="1960" w:type="dxa"/>
            <w:shd w:val="clear" w:color="auto" w:fill="DEEAF6"/>
            <w:vAlign w:val="center"/>
          </w:tcPr>
          <w:p w:rsidR="001F14F6" w:rsidRPr="00F137B8" w:rsidRDefault="001F14F6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Müdürlükleri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RAM Müdürlükleri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Halk Eğitim Merkezi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Mesleki Eğitim Merkezi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Resmi Sağlık Kurumları</w:t>
            </w:r>
          </w:p>
          <w:p w:rsidR="001F14F6" w:rsidRPr="00F137B8" w:rsidRDefault="001F14F6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832" w:type="dxa"/>
            <w:shd w:val="clear" w:color="auto" w:fill="DEEAF6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İl/İlçe MEM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112 Acil Çağrı Merkezi / Resmi Sağlık Kurumları</w:t>
            </w:r>
          </w:p>
        </w:tc>
      </w:tr>
      <w:tr w:rsidR="00F137B8" w:rsidRPr="00F137B8" w:rsidTr="00F137B8">
        <w:trPr>
          <w:trHeight w:val="1040"/>
        </w:trPr>
        <w:tc>
          <w:tcPr>
            <w:tcW w:w="61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  <w:vAlign w:val="center"/>
          </w:tcPr>
          <w:p w:rsidR="008A65DE" w:rsidRPr="00F137B8" w:rsidRDefault="000918C5" w:rsidP="00F137B8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137B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35</w:t>
            </w:r>
          </w:p>
        </w:tc>
        <w:tc>
          <w:tcPr>
            <w:tcW w:w="4737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Okullarda yapılan çalışmaların eğitim öğretim yılı sonunda derlenip İlçe Milli Eğitim Müdürlüğüne gönd</w:t>
            </w:r>
            <w:bookmarkStart w:id="0" w:name="_GoBack"/>
            <w:bookmarkEnd w:id="0"/>
            <w:r w:rsidRPr="00F137B8">
              <w:rPr>
                <w:rFonts w:ascii="Times New Roman" w:eastAsia="Times New Roman" w:hAnsi="Times New Roman"/>
                <w:lang w:eastAsia="tr-TR"/>
              </w:rPr>
              <w:t>erilmesi.</w:t>
            </w:r>
          </w:p>
        </w:tc>
        <w:tc>
          <w:tcPr>
            <w:tcW w:w="1798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286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Sayısal Veriler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Görsel Veriler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Rapor</w:t>
            </w:r>
          </w:p>
        </w:tc>
        <w:tc>
          <w:tcPr>
            <w:tcW w:w="2614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Mayıs</w:t>
            </w:r>
          </w:p>
        </w:tc>
        <w:tc>
          <w:tcPr>
            <w:tcW w:w="1960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137B8">
              <w:rPr>
                <w:rFonts w:ascii="Times New Roman" w:eastAsia="Times New Roman" w:hAnsi="Times New Roman"/>
                <w:lang w:eastAsia="tr-TR"/>
              </w:rPr>
              <w:t>Okul Müdürlükleri</w:t>
            </w:r>
          </w:p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832" w:type="dxa"/>
            <w:shd w:val="clear" w:color="auto" w:fill="BDD6EE"/>
            <w:vAlign w:val="center"/>
          </w:tcPr>
          <w:p w:rsidR="008A65DE" w:rsidRPr="00F137B8" w:rsidRDefault="008A65DE" w:rsidP="00F137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45146A" w:rsidRPr="00B76FAA" w:rsidRDefault="0045146A" w:rsidP="0045146A">
      <w:pPr>
        <w:rPr>
          <w:rFonts w:ascii="Times New Roman" w:hAnsi="Times New Roman"/>
          <w:sz w:val="20"/>
          <w:szCs w:val="20"/>
        </w:rPr>
      </w:pPr>
      <w:r w:rsidRPr="00B76FAA">
        <w:rPr>
          <w:rFonts w:ascii="Times New Roman" w:hAnsi="Times New Roman"/>
          <w:sz w:val="20"/>
          <w:szCs w:val="20"/>
        </w:rPr>
        <w:t>Not: 1. Tüm eğitimlerde anlık görsellerin alınması, katılımcı sayılarının tespitinin yapılarak resmi kayıt altına alınması gerekmektedir.</w:t>
      </w:r>
    </w:p>
    <w:p w:rsidR="0045146A" w:rsidRPr="00B76FAA" w:rsidRDefault="0045146A" w:rsidP="0045146A">
      <w:pPr>
        <w:rPr>
          <w:rFonts w:ascii="Times New Roman" w:hAnsi="Times New Roman"/>
          <w:sz w:val="20"/>
          <w:szCs w:val="20"/>
        </w:rPr>
      </w:pPr>
      <w:r w:rsidRPr="00B76FAA">
        <w:rPr>
          <w:rFonts w:ascii="Times New Roman" w:hAnsi="Times New Roman"/>
          <w:sz w:val="20"/>
          <w:szCs w:val="20"/>
        </w:rPr>
        <w:t xml:space="preserve">        2. “GÜVENLİ OKUL” kapsamında yapılacak /yapılan çalışmalara ait bilgi ve belgeler; GÜVENLİ OKUL Okul Yürütme Kurulu Başkanı sorumluluğunda arşivlenecektir.</w:t>
      </w:r>
    </w:p>
    <w:p w:rsidR="0045146A" w:rsidRDefault="00E83D17" w:rsidP="0045146A">
      <w:pPr>
        <w:rPr>
          <w:rFonts w:ascii="Times New Roman" w:hAnsi="Times New Roman"/>
          <w:sz w:val="20"/>
          <w:szCs w:val="20"/>
        </w:rPr>
      </w:pPr>
      <w:r w:rsidRPr="00B76FAA">
        <w:rPr>
          <w:rFonts w:ascii="Times New Roman" w:hAnsi="Times New Roman"/>
          <w:sz w:val="20"/>
          <w:szCs w:val="20"/>
        </w:rPr>
        <w:t xml:space="preserve">        3.  Okul Yürütme Kuruluna ortaokul ve liselerde birer  Beden Eğitimi, Görsel Sanatlar ve M</w:t>
      </w:r>
      <w:r w:rsidR="008013F6">
        <w:rPr>
          <w:rFonts w:ascii="Times New Roman" w:hAnsi="Times New Roman"/>
          <w:sz w:val="20"/>
          <w:szCs w:val="20"/>
        </w:rPr>
        <w:t xml:space="preserve">üzik Öğretmeni dahil edililecektir. </w:t>
      </w:r>
      <w:r w:rsidR="006761CB">
        <w:rPr>
          <w:rFonts w:ascii="Times New Roman" w:hAnsi="Times New Roman"/>
          <w:sz w:val="20"/>
          <w:szCs w:val="20"/>
        </w:rPr>
        <w:t xml:space="preserve">Her kademeden en az birer sınıf rehber öğretmeni yürütme kuruluna katılacaktır. </w:t>
      </w:r>
    </w:p>
    <w:p w:rsidR="00EF1615" w:rsidRPr="00B76FAA" w:rsidRDefault="00EF1615" w:rsidP="0045146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4. Temalarla ilgili etkinlikler ve gerekli dokümanlar ekte sunulmuştur. </w:t>
      </w:r>
      <w:r>
        <w:rPr>
          <w:rFonts w:ascii="Times New Roman" w:hAnsi="Times New Roman"/>
          <w:sz w:val="20"/>
          <w:szCs w:val="20"/>
        </w:rPr>
        <w:tab/>
      </w:r>
    </w:p>
    <w:p w:rsidR="00E83D17" w:rsidRDefault="00E83D17" w:rsidP="00E83D17">
      <w:pPr>
        <w:rPr>
          <w:rFonts w:ascii="Times New Roman" w:hAnsi="Times New Roman"/>
          <w:sz w:val="20"/>
          <w:szCs w:val="20"/>
        </w:rPr>
      </w:pPr>
      <w:r w:rsidRPr="00B76FAA">
        <w:rPr>
          <w:rFonts w:ascii="Times New Roman" w:hAnsi="Times New Roman"/>
          <w:sz w:val="20"/>
          <w:szCs w:val="20"/>
        </w:rPr>
        <w:t xml:space="preserve">        </w:t>
      </w:r>
      <w:r w:rsidR="00EF1615">
        <w:rPr>
          <w:rFonts w:ascii="Times New Roman" w:hAnsi="Times New Roman"/>
          <w:sz w:val="20"/>
          <w:szCs w:val="20"/>
        </w:rPr>
        <w:t>5</w:t>
      </w:r>
      <w:r w:rsidRPr="00B76FAA">
        <w:rPr>
          <w:rFonts w:ascii="Times New Roman" w:hAnsi="Times New Roman"/>
          <w:sz w:val="20"/>
          <w:szCs w:val="20"/>
        </w:rPr>
        <w:t xml:space="preserve">.  </w:t>
      </w:r>
      <w:r w:rsidR="0045146A" w:rsidRPr="00B76FAA">
        <w:rPr>
          <w:rFonts w:ascii="Times New Roman" w:hAnsi="Times New Roman"/>
          <w:sz w:val="20"/>
          <w:szCs w:val="20"/>
        </w:rPr>
        <w:t>Hazırlanan plan örnek niteliğindedir. Her okul</w:t>
      </w:r>
      <w:r w:rsidR="006772A3" w:rsidRPr="00B76FAA">
        <w:rPr>
          <w:rFonts w:ascii="Times New Roman" w:hAnsi="Times New Roman"/>
          <w:sz w:val="20"/>
          <w:szCs w:val="20"/>
        </w:rPr>
        <w:t>,</w:t>
      </w:r>
      <w:r w:rsidR="0045146A" w:rsidRPr="00B76FAA">
        <w:rPr>
          <w:rFonts w:ascii="Times New Roman" w:hAnsi="Times New Roman"/>
          <w:sz w:val="20"/>
          <w:szCs w:val="20"/>
        </w:rPr>
        <w:t xml:space="preserve"> türü ve kademesine göre çevre şartlarını dikkate alarak kendi planını hazırlayacaktır.</w:t>
      </w:r>
    </w:p>
    <w:p w:rsidR="008311E2" w:rsidRPr="00B76FAA" w:rsidRDefault="008311E2" w:rsidP="00E83D1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6. Bu planla birlikte okullarda yapılan Psikososyal Eylem Planı, Şiddeti Önleme Eylem Planı, Krize Müdahale Eylem Plan</w:t>
      </w:r>
      <w:r w:rsidR="00F610F2">
        <w:rPr>
          <w:rFonts w:ascii="Times New Roman" w:hAnsi="Times New Roman"/>
          <w:sz w:val="20"/>
          <w:szCs w:val="20"/>
        </w:rPr>
        <w:t>ı ve Okul Temelli Önleme plan</w:t>
      </w:r>
      <w:r>
        <w:rPr>
          <w:rFonts w:ascii="Times New Roman" w:hAnsi="Times New Roman"/>
          <w:sz w:val="20"/>
          <w:szCs w:val="20"/>
        </w:rPr>
        <w:t>ları tek bir çatı altında birleştirilerek işlerin daha düzenli v</w:t>
      </w:r>
      <w:r w:rsidR="006F3D84">
        <w:rPr>
          <w:rFonts w:ascii="Times New Roman" w:hAnsi="Times New Roman"/>
          <w:sz w:val="20"/>
          <w:szCs w:val="20"/>
        </w:rPr>
        <w:t xml:space="preserve">e verimli  bir şekilde yürütülmesi planlanmıştır.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5146A" w:rsidRPr="00B76FAA" w:rsidRDefault="00E83D17" w:rsidP="00E83D17">
      <w:pPr>
        <w:rPr>
          <w:rFonts w:ascii="Times New Roman" w:hAnsi="Times New Roman"/>
        </w:rPr>
      </w:pPr>
      <w:r w:rsidRPr="00B76FAA">
        <w:rPr>
          <w:rFonts w:ascii="Times New Roman" w:hAnsi="Times New Roman"/>
        </w:rPr>
        <w:t xml:space="preserve"> </w:t>
      </w:r>
    </w:p>
    <w:p w:rsidR="0045146A" w:rsidRPr="00B76FAA" w:rsidRDefault="0045146A" w:rsidP="0045146A">
      <w:pPr>
        <w:jc w:val="center"/>
        <w:rPr>
          <w:rFonts w:ascii="Times New Roman" w:hAnsi="Times New Roman"/>
        </w:rPr>
      </w:pPr>
    </w:p>
    <w:p w:rsidR="001F14F6" w:rsidRDefault="001F14F6" w:rsidP="0045146A">
      <w:pPr>
        <w:jc w:val="center"/>
        <w:rPr>
          <w:rFonts w:ascii="Times New Roman" w:hAnsi="Times New Roman"/>
        </w:rPr>
      </w:pPr>
    </w:p>
    <w:p w:rsidR="001F14F6" w:rsidRDefault="001F14F6" w:rsidP="0045146A">
      <w:pPr>
        <w:jc w:val="center"/>
        <w:rPr>
          <w:rFonts w:ascii="Times New Roman" w:hAnsi="Times New Roman"/>
        </w:rPr>
      </w:pPr>
    </w:p>
    <w:p w:rsidR="001F14F6" w:rsidRDefault="001F14F6" w:rsidP="0045146A">
      <w:pPr>
        <w:jc w:val="center"/>
        <w:rPr>
          <w:rFonts w:ascii="Times New Roman" w:hAnsi="Times New Roman"/>
        </w:rPr>
      </w:pPr>
    </w:p>
    <w:p w:rsidR="001F14F6" w:rsidRDefault="001F14F6" w:rsidP="0045146A">
      <w:pPr>
        <w:jc w:val="center"/>
        <w:rPr>
          <w:rFonts w:ascii="Times New Roman" w:hAnsi="Times New Roman"/>
        </w:rPr>
      </w:pPr>
    </w:p>
    <w:p w:rsidR="001F14F6" w:rsidRDefault="001F14F6" w:rsidP="0045146A">
      <w:pPr>
        <w:jc w:val="center"/>
        <w:rPr>
          <w:rFonts w:ascii="Times New Roman" w:hAnsi="Times New Roman"/>
        </w:rPr>
      </w:pPr>
    </w:p>
    <w:p w:rsidR="001F14F6" w:rsidRDefault="001F14F6" w:rsidP="0045146A">
      <w:pPr>
        <w:jc w:val="center"/>
        <w:rPr>
          <w:rFonts w:ascii="Times New Roman" w:hAnsi="Times New Roman"/>
        </w:rPr>
      </w:pPr>
    </w:p>
    <w:p w:rsidR="001F14F6" w:rsidRDefault="001F14F6" w:rsidP="0045146A">
      <w:pPr>
        <w:jc w:val="center"/>
        <w:rPr>
          <w:rFonts w:ascii="Times New Roman" w:hAnsi="Times New Roman"/>
        </w:rPr>
      </w:pPr>
    </w:p>
    <w:p w:rsidR="001F14F6" w:rsidRDefault="001F14F6" w:rsidP="0045146A">
      <w:pPr>
        <w:jc w:val="center"/>
        <w:rPr>
          <w:rFonts w:ascii="Times New Roman" w:hAnsi="Times New Roman"/>
        </w:rPr>
      </w:pPr>
    </w:p>
    <w:p w:rsidR="001F14F6" w:rsidRDefault="001F14F6" w:rsidP="0045146A">
      <w:pPr>
        <w:jc w:val="center"/>
        <w:rPr>
          <w:rFonts w:ascii="Times New Roman" w:hAnsi="Times New Roman"/>
        </w:rPr>
      </w:pPr>
    </w:p>
    <w:p w:rsidR="001F14F6" w:rsidRDefault="001F14F6" w:rsidP="0045146A">
      <w:pPr>
        <w:jc w:val="center"/>
        <w:rPr>
          <w:rFonts w:ascii="Times New Roman" w:hAnsi="Times New Roman"/>
        </w:rPr>
      </w:pPr>
    </w:p>
    <w:p w:rsidR="001F14F6" w:rsidRDefault="001F14F6" w:rsidP="0045146A">
      <w:pPr>
        <w:jc w:val="center"/>
        <w:rPr>
          <w:rFonts w:ascii="Times New Roman" w:hAnsi="Times New Roman"/>
        </w:rPr>
      </w:pPr>
    </w:p>
    <w:p w:rsidR="001F14F6" w:rsidRDefault="001F14F6" w:rsidP="0045146A">
      <w:pPr>
        <w:jc w:val="center"/>
        <w:rPr>
          <w:rFonts w:ascii="Times New Roman" w:hAnsi="Times New Roman"/>
        </w:rPr>
      </w:pPr>
    </w:p>
    <w:p w:rsidR="001F14F6" w:rsidRDefault="001F14F6" w:rsidP="0045146A">
      <w:pPr>
        <w:jc w:val="center"/>
        <w:rPr>
          <w:rFonts w:ascii="Times New Roman" w:hAnsi="Times New Roman"/>
        </w:rPr>
      </w:pPr>
    </w:p>
    <w:p w:rsidR="001F14F6" w:rsidRDefault="001F14F6" w:rsidP="0045146A">
      <w:pPr>
        <w:jc w:val="center"/>
        <w:rPr>
          <w:rFonts w:ascii="Times New Roman" w:hAnsi="Times New Roman"/>
        </w:rPr>
      </w:pPr>
    </w:p>
    <w:p w:rsidR="001F14F6" w:rsidRDefault="001F14F6" w:rsidP="0045146A">
      <w:pPr>
        <w:jc w:val="center"/>
        <w:rPr>
          <w:rFonts w:ascii="Times New Roman" w:hAnsi="Times New Roman"/>
        </w:rPr>
      </w:pPr>
    </w:p>
    <w:p w:rsidR="001F14F6" w:rsidRDefault="001F14F6" w:rsidP="0045146A">
      <w:pPr>
        <w:jc w:val="center"/>
        <w:rPr>
          <w:rFonts w:ascii="Times New Roman" w:hAnsi="Times New Roman"/>
        </w:rPr>
      </w:pPr>
    </w:p>
    <w:p w:rsidR="0045146A" w:rsidRPr="00B76FAA" w:rsidRDefault="0045146A" w:rsidP="0045146A">
      <w:pPr>
        <w:jc w:val="center"/>
        <w:rPr>
          <w:rFonts w:ascii="Times New Roman" w:hAnsi="Times New Roman"/>
        </w:rPr>
      </w:pPr>
      <w:r w:rsidRPr="00B76FAA">
        <w:rPr>
          <w:rFonts w:ascii="Times New Roman" w:hAnsi="Times New Roman"/>
        </w:rPr>
        <w:lastRenderedPageBreak/>
        <w:t xml:space="preserve"> “GÜVENLİ OKUL” OKUL EYLEM PLANI</w:t>
      </w:r>
    </w:p>
    <w:p w:rsidR="0045146A" w:rsidRPr="00B76FAA" w:rsidRDefault="0045146A" w:rsidP="0045146A">
      <w:pPr>
        <w:jc w:val="center"/>
        <w:rPr>
          <w:rFonts w:ascii="Times New Roman" w:hAnsi="Times New Roman"/>
        </w:rPr>
      </w:pPr>
      <w:r w:rsidRPr="00B76FAA">
        <w:rPr>
          <w:rFonts w:ascii="Times New Roman" w:hAnsi="Times New Roman"/>
        </w:rPr>
        <w:tab/>
        <w:t xml:space="preserve">“GÜVENLİ OKUL”kapsamında İlçe Eylem Planı esas alınarak; </w:t>
      </w:r>
      <w:r w:rsidR="00886169">
        <w:rPr>
          <w:rFonts w:ascii="Times New Roman" w:hAnsi="Times New Roman"/>
        </w:rPr>
        <w:t>29.11.2017</w:t>
      </w:r>
      <w:r w:rsidRPr="00B76FAA">
        <w:rPr>
          <w:rFonts w:ascii="Times New Roman" w:hAnsi="Times New Roman"/>
        </w:rPr>
        <w:t xml:space="preserve"> tarihli ve </w:t>
      </w:r>
      <w:r w:rsidR="00886169">
        <w:rPr>
          <w:rFonts w:ascii="Times New Roman" w:hAnsi="Times New Roman"/>
        </w:rPr>
        <w:t>50.99.e-20312734</w:t>
      </w:r>
      <w:r w:rsidRPr="00B76FAA">
        <w:rPr>
          <w:rFonts w:ascii="Times New Roman" w:hAnsi="Times New Roman"/>
        </w:rPr>
        <w:t xml:space="preserve"> sayılı “GÜVENLİ OKUL” Okul Yürütme tarafından hazırlanan ve kabul edilen “ GÜVENLİ OKUL</w:t>
      </w:r>
      <w:r w:rsidR="00E83D17" w:rsidRPr="00B76FAA">
        <w:rPr>
          <w:rFonts w:ascii="Times New Roman" w:hAnsi="Times New Roman"/>
        </w:rPr>
        <w:t xml:space="preserve"> </w:t>
      </w:r>
      <w:r w:rsidRPr="00B76FAA">
        <w:rPr>
          <w:rFonts w:ascii="Times New Roman" w:hAnsi="Times New Roman"/>
        </w:rPr>
        <w:t>Eylem Planı”nın onaylanmak üzere  İlçe Milli Eğitim Müdürlüğü Makamına sunulmasına karar verilmiştir.</w:t>
      </w:r>
    </w:p>
    <w:p w:rsidR="0045146A" w:rsidRPr="00B76FAA" w:rsidRDefault="0045146A" w:rsidP="0045146A">
      <w:pPr>
        <w:jc w:val="center"/>
        <w:rPr>
          <w:rFonts w:ascii="Times New Roman" w:hAnsi="Times New Roman"/>
        </w:rPr>
      </w:pPr>
    </w:p>
    <w:p w:rsidR="0045146A" w:rsidRDefault="0045146A" w:rsidP="0045146A">
      <w:pPr>
        <w:rPr>
          <w:rFonts w:ascii="Times New Roman" w:hAnsi="Times New Roman"/>
        </w:rPr>
      </w:pPr>
    </w:p>
    <w:p w:rsidR="00EE214C" w:rsidRDefault="00EE214C" w:rsidP="0045146A">
      <w:pPr>
        <w:rPr>
          <w:rFonts w:ascii="Times New Roman" w:hAnsi="Times New Roman"/>
        </w:rPr>
      </w:pPr>
    </w:p>
    <w:p w:rsidR="005825B8" w:rsidRPr="00B76FAA" w:rsidRDefault="005825B8" w:rsidP="0045146A">
      <w:pPr>
        <w:rPr>
          <w:rFonts w:ascii="Times New Roman" w:hAnsi="Times New Roman"/>
        </w:rPr>
      </w:pPr>
    </w:p>
    <w:p w:rsidR="00036C30" w:rsidRPr="00B76FAA" w:rsidRDefault="00886169" w:rsidP="00036C30">
      <w:pPr>
        <w:rPr>
          <w:rFonts w:ascii="Times New Roman" w:hAnsi="Times New Roman"/>
        </w:rPr>
      </w:pPr>
      <w:r>
        <w:rPr>
          <w:rFonts w:ascii="Times New Roman" w:hAnsi="Times New Roman"/>
        </w:rPr>
        <w:t>Mustafa UĞURLU</w:t>
      </w:r>
      <w:r w:rsidR="00036C30" w:rsidRPr="00B76FAA">
        <w:rPr>
          <w:rFonts w:ascii="Times New Roman" w:hAnsi="Times New Roman"/>
        </w:rPr>
        <w:tab/>
      </w:r>
      <w:r w:rsidR="00EE214C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Hakkı KAŞIKÇI</w:t>
      </w:r>
      <w:r w:rsidR="00036C30" w:rsidRPr="00B76FAA"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</w:rPr>
        <w:t xml:space="preserve">             </w:t>
      </w:r>
      <w:r w:rsidR="00036C30" w:rsidRPr="00B76FA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Zafer GENÇER</w:t>
      </w:r>
      <w:r w:rsidR="00036C30" w:rsidRPr="00B76FAA">
        <w:rPr>
          <w:rFonts w:ascii="Times New Roman" w:hAnsi="Times New Roman"/>
        </w:rPr>
        <w:tab/>
      </w:r>
      <w:r w:rsidR="00036C30" w:rsidRPr="00B76FA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Metehan BAYRAKLI</w:t>
      </w:r>
      <w:r w:rsidR="00036C30" w:rsidRPr="00B76FAA">
        <w:rPr>
          <w:rFonts w:ascii="Times New Roman" w:hAnsi="Times New Roman"/>
        </w:rPr>
        <w:tab/>
        <w:t xml:space="preserve">                                                                                     </w:t>
      </w:r>
    </w:p>
    <w:p w:rsidR="00036C30" w:rsidRPr="00B76FAA" w:rsidRDefault="00036C30" w:rsidP="00036C30">
      <w:pPr>
        <w:rPr>
          <w:rFonts w:ascii="Times New Roman" w:hAnsi="Times New Roman"/>
        </w:rPr>
      </w:pPr>
      <w:r w:rsidRPr="00B76FAA">
        <w:rPr>
          <w:rFonts w:ascii="Times New Roman" w:hAnsi="Times New Roman"/>
        </w:rPr>
        <w:tab/>
      </w:r>
      <w:r w:rsidRPr="00B76FAA">
        <w:rPr>
          <w:rFonts w:ascii="Times New Roman" w:hAnsi="Times New Roman"/>
        </w:rPr>
        <w:tab/>
        <w:t xml:space="preserve">     </w:t>
      </w:r>
    </w:p>
    <w:p w:rsidR="00036C30" w:rsidRDefault="00886169" w:rsidP="00036C30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E214C">
        <w:rPr>
          <w:rFonts w:ascii="Times New Roman" w:hAnsi="Times New Roman"/>
        </w:rPr>
        <w:t xml:space="preserve">/B </w:t>
      </w:r>
      <w:r w:rsidR="00036C30">
        <w:rPr>
          <w:rFonts w:ascii="Times New Roman" w:hAnsi="Times New Roman"/>
        </w:rPr>
        <w:t xml:space="preserve"> Sınıf Rehber Öğretmen</w:t>
      </w:r>
      <w:r w:rsidR="00036C30" w:rsidRPr="00B76FAA">
        <w:rPr>
          <w:rFonts w:ascii="Times New Roman" w:hAnsi="Times New Roman"/>
        </w:rPr>
        <w:t xml:space="preserve">i            </w:t>
      </w:r>
      <w:r w:rsidR="00036C30">
        <w:rPr>
          <w:rFonts w:ascii="Times New Roman" w:hAnsi="Times New Roman"/>
        </w:rPr>
        <w:t xml:space="preserve"> </w:t>
      </w:r>
      <w:r w:rsidR="00036C30" w:rsidRPr="00B76FAA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6</w:t>
      </w:r>
      <w:r w:rsidR="00EE214C">
        <w:rPr>
          <w:rFonts w:ascii="Times New Roman" w:hAnsi="Times New Roman"/>
        </w:rPr>
        <w:t>/A</w:t>
      </w:r>
      <w:r w:rsidR="00036C30">
        <w:rPr>
          <w:rFonts w:ascii="Times New Roman" w:hAnsi="Times New Roman"/>
        </w:rPr>
        <w:t xml:space="preserve"> Sınıf Rehber Öğretmen</w:t>
      </w:r>
      <w:r w:rsidR="005825B8">
        <w:rPr>
          <w:rFonts w:ascii="Times New Roman" w:hAnsi="Times New Roman"/>
        </w:rPr>
        <w:t>i</w:t>
      </w:r>
      <w:r w:rsidR="00036C30" w:rsidRPr="00B76FAA">
        <w:rPr>
          <w:rFonts w:ascii="Times New Roman" w:hAnsi="Times New Roman"/>
        </w:rPr>
        <w:t xml:space="preserve">               </w:t>
      </w:r>
      <w:r w:rsidR="00036C30">
        <w:rPr>
          <w:rFonts w:ascii="Times New Roman" w:hAnsi="Times New Roman"/>
        </w:rPr>
        <w:t xml:space="preserve">  </w:t>
      </w:r>
      <w:r w:rsidR="00036C30" w:rsidRPr="00B76FA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7</w:t>
      </w:r>
      <w:r w:rsidR="00EE214C">
        <w:rPr>
          <w:rFonts w:ascii="Times New Roman" w:hAnsi="Times New Roman"/>
        </w:rPr>
        <w:t>/B</w:t>
      </w:r>
      <w:r w:rsidR="00036C30">
        <w:rPr>
          <w:rFonts w:ascii="Times New Roman" w:hAnsi="Times New Roman"/>
        </w:rPr>
        <w:t xml:space="preserve"> Sınıf Rehber Öğretmen</w:t>
      </w:r>
      <w:r w:rsidR="005825B8">
        <w:rPr>
          <w:rFonts w:ascii="Times New Roman" w:hAnsi="Times New Roman"/>
        </w:rPr>
        <w:t>i</w:t>
      </w:r>
      <w:r w:rsidR="00036C30" w:rsidRPr="00B76FAA">
        <w:rPr>
          <w:rFonts w:ascii="Times New Roman" w:hAnsi="Times New Roman"/>
        </w:rPr>
        <w:t xml:space="preserve">         </w:t>
      </w:r>
      <w:r w:rsidR="00036C30">
        <w:rPr>
          <w:rFonts w:ascii="Times New Roman" w:hAnsi="Times New Roman"/>
        </w:rPr>
        <w:t xml:space="preserve">        </w:t>
      </w:r>
      <w:r w:rsidR="00036C30" w:rsidRPr="00B76FA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8/B</w:t>
      </w:r>
      <w:r w:rsidR="005825B8">
        <w:rPr>
          <w:rFonts w:ascii="Times New Roman" w:hAnsi="Times New Roman"/>
        </w:rPr>
        <w:t xml:space="preserve"> Sınıf Rehber Öğretmeni</w:t>
      </w:r>
    </w:p>
    <w:p w:rsidR="00EE214C" w:rsidRDefault="00EE214C" w:rsidP="00036C30">
      <w:pPr>
        <w:rPr>
          <w:rFonts w:ascii="Times New Roman" w:hAnsi="Times New Roman"/>
        </w:rPr>
      </w:pPr>
    </w:p>
    <w:p w:rsidR="00EE214C" w:rsidRDefault="00EE214C" w:rsidP="00036C30">
      <w:pPr>
        <w:rPr>
          <w:rFonts w:ascii="Times New Roman" w:hAnsi="Times New Roman"/>
        </w:rPr>
      </w:pPr>
    </w:p>
    <w:p w:rsidR="00EE214C" w:rsidRPr="00B76FAA" w:rsidRDefault="00EE214C" w:rsidP="00036C30">
      <w:pPr>
        <w:rPr>
          <w:rFonts w:ascii="Times New Roman" w:hAnsi="Times New Roman"/>
        </w:rPr>
      </w:pPr>
    </w:p>
    <w:p w:rsidR="00036C30" w:rsidRDefault="00036C30" w:rsidP="00E83D17">
      <w:pPr>
        <w:rPr>
          <w:rFonts w:ascii="Times New Roman" w:hAnsi="Times New Roman"/>
        </w:rPr>
      </w:pPr>
    </w:p>
    <w:p w:rsidR="00036C30" w:rsidRPr="00B76FAA" w:rsidRDefault="00036C30" w:rsidP="00E83D17">
      <w:pPr>
        <w:rPr>
          <w:rFonts w:ascii="Times New Roman" w:hAnsi="Times New Roman"/>
        </w:rPr>
      </w:pPr>
    </w:p>
    <w:p w:rsidR="00EE214C" w:rsidRPr="00B76FAA" w:rsidRDefault="00886169" w:rsidP="00EE214C">
      <w:pPr>
        <w:rPr>
          <w:rFonts w:ascii="Times New Roman" w:hAnsi="Times New Roman"/>
        </w:rPr>
      </w:pPr>
      <w:r>
        <w:rPr>
          <w:rFonts w:ascii="Times New Roman" w:hAnsi="Times New Roman"/>
        </w:rPr>
        <w:t>İlknur UĞURELLİ</w:t>
      </w:r>
      <w:r w:rsidR="00E83D17" w:rsidRPr="00B76FAA">
        <w:rPr>
          <w:rFonts w:ascii="Times New Roman" w:hAnsi="Times New Roman"/>
        </w:rPr>
        <w:tab/>
        <w:t xml:space="preserve">                    </w:t>
      </w:r>
      <w:r>
        <w:rPr>
          <w:rFonts w:ascii="Times New Roman" w:hAnsi="Times New Roman"/>
        </w:rPr>
        <w:t xml:space="preserve">      Mustafa KAŞ</w:t>
      </w:r>
      <w:r w:rsidR="00EE214C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 Mehmet YILDIRIM</w:t>
      </w:r>
      <w:r w:rsidR="00EE214C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>Ümmühani YILDIRIM</w:t>
      </w:r>
    </w:p>
    <w:p w:rsidR="00EE214C" w:rsidRDefault="00EE214C" w:rsidP="00EE214C">
      <w:pPr>
        <w:tabs>
          <w:tab w:val="left" w:pos="34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E214C" w:rsidRDefault="00EE214C" w:rsidP="00EE214C">
      <w:pPr>
        <w:tabs>
          <w:tab w:val="left" w:pos="345"/>
        </w:tabs>
        <w:rPr>
          <w:rFonts w:ascii="Times New Roman" w:hAnsi="Times New Roman"/>
        </w:rPr>
      </w:pPr>
      <w:r w:rsidRPr="00B76FAA">
        <w:rPr>
          <w:rFonts w:ascii="Times New Roman" w:hAnsi="Times New Roman"/>
        </w:rPr>
        <w:t xml:space="preserve"> Rehberlik Öğretmeni            </w:t>
      </w:r>
      <w:r>
        <w:rPr>
          <w:rFonts w:ascii="Times New Roman" w:hAnsi="Times New Roman"/>
        </w:rPr>
        <w:t xml:space="preserve"> </w:t>
      </w:r>
      <w:r w:rsidRPr="00B76FA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</w:t>
      </w:r>
      <w:r w:rsidRPr="00B76FA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Okul Aile Birliği Başkanı</w:t>
      </w:r>
      <w:r w:rsidRPr="00B76FAA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</w:t>
      </w:r>
      <w:r w:rsidRPr="00B76F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Veli </w:t>
      </w:r>
      <w:r w:rsidRPr="00B76FAA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           Veli</w:t>
      </w:r>
      <w:r w:rsidRPr="00B76FA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</w:t>
      </w:r>
    </w:p>
    <w:p w:rsidR="00EE214C" w:rsidRDefault="00EE214C" w:rsidP="00EE214C">
      <w:pPr>
        <w:tabs>
          <w:tab w:val="left" w:pos="345"/>
        </w:tabs>
        <w:rPr>
          <w:rFonts w:ascii="Times New Roman" w:hAnsi="Times New Roman"/>
        </w:rPr>
      </w:pPr>
    </w:p>
    <w:p w:rsidR="00EE214C" w:rsidRPr="00B76FAA" w:rsidRDefault="00EE214C" w:rsidP="00EE214C">
      <w:pPr>
        <w:tabs>
          <w:tab w:val="left" w:pos="34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E214C" w:rsidRDefault="00EE214C" w:rsidP="00EE214C">
      <w:pPr>
        <w:tabs>
          <w:tab w:val="left" w:pos="345"/>
        </w:tabs>
        <w:rPr>
          <w:rFonts w:ascii="Times New Roman" w:hAnsi="Times New Roman"/>
        </w:rPr>
      </w:pPr>
      <w:r w:rsidRPr="00B76FAA">
        <w:rPr>
          <w:rFonts w:ascii="Times New Roman" w:hAnsi="Times New Roman"/>
        </w:rPr>
        <w:tab/>
      </w:r>
      <w:r w:rsidRPr="00B76FAA">
        <w:rPr>
          <w:rFonts w:ascii="Times New Roman" w:hAnsi="Times New Roman"/>
        </w:rPr>
        <w:tab/>
        <w:t xml:space="preserve">      </w:t>
      </w:r>
      <w:r w:rsidRPr="00B76FA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</w:t>
      </w:r>
    </w:p>
    <w:p w:rsidR="00EE214C" w:rsidRPr="00B76FAA" w:rsidRDefault="00886169" w:rsidP="00EE214C">
      <w:pPr>
        <w:tabs>
          <w:tab w:val="left" w:pos="34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Abdullah AKYOL</w:t>
      </w:r>
      <w:r w:rsidR="00EE214C" w:rsidRPr="00B76FAA">
        <w:rPr>
          <w:rFonts w:ascii="Times New Roman" w:hAnsi="Times New Roman"/>
        </w:rPr>
        <w:t xml:space="preserve">              </w:t>
      </w:r>
      <w:r w:rsidR="00EE214C" w:rsidRPr="00B76FAA">
        <w:rPr>
          <w:rFonts w:ascii="Times New Roman" w:hAnsi="Times New Roman"/>
        </w:rPr>
        <w:tab/>
      </w:r>
      <w:r w:rsidR="00EE214C" w:rsidRPr="00B76FAA">
        <w:rPr>
          <w:rFonts w:ascii="Times New Roman" w:hAnsi="Times New Roman"/>
        </w:rPr>
        <w:tab/>
        <w:t xml:space="preserve">                              </w:t>
      </w:r>
      <w:r w:rsidR="00EE214C" w:rsidRPr="00B76FAA">
        <w:rPr>
          <w:rFonts w:ascii="Times New Roman" w:hAnsi="Times New Roman"/>
        </w:rPr>
        <w:tab/>
        <w:t xml:space="preserve">  </w:t>
      </w:r>
      <w:r w:rsidR="00EE214C">
        <w:rPr>
          <w:rFonts w:ascii="Times New Roman" w:hAnsi="Times New Roman"/>
        </w:rPr>
        <w:tab/>
      </w:r>
      <w:r w:rsidR="00EE214C">
        <w:rPr>
          <w:rFonts w:ascii="Times New Roman" w:hAnsi="Times New Roman"/>
        </w:rPr>
        <w:tab/>
      </w:r>
      <w:r w:rsidR="00EE214C">
        <w:rPr>
          <w:rFonts w:ascii="Times New Roman" w:hAnsi="Times New Roman"/>
        </w:rPr>
        <w:tab/>
      </w:r>
      <w:r w:rsidR="00EE214C">
        <w:rPr>
          <w:rFonts w:ascii="Times New Roman" w:hAnsi="Times New Roman"/>
        </w:rPr>
        <w:tab/>
      </w:r>
    </w:p>
    <w:p w:rsidR="00EE214C" w:rsidRPr="00B76FAA" w:rsidRDefault="00886169" w:rsidP="00EE21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EE214C">
        <w:rPr>
          <w:rFonts w:ascii="Times New Roman" w:hAnsi="Times New Roman"/>
        </w:rPr>
        <w:t xml:space="preserve">   </w:t>
      </w:r>
      <w:r w:rsidR="00EE214C" w:rsidRPr="00B76FAA">
        <w:rPr>
          <w:rFonts w:ascii="Times New Roman" w:hAnsi="Times New Roman"/>
        </w:rPr>
        <w:t>Okul Müdür Yardımcısı</w:t>
      </w:r>
    </w:p>
    <w:p w:rsidR="00EE214C" w:rsidRDefault="00EE214C" w:rsidP="00EE214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E214C" w:rsidRDefault="00886169" w:rsidP="00EE21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29.11.2017</w:t>
      </w:r>
    </w:p>
    <w:p w:rsidR="00EE214C" w:rsidRPr="00B76FAA" w:rsidRDefault="00EE214C" w:rsidP="00EE214C">
      <w:pPr>
        <w:jc w:val="center"/>
        <w:rPr>
          <w:rFonts w:ascii="Times New Roman" w:hAnsi="Times New Roman"/>
        </w:rPr>
      </w:pPr>
      <w:r w:rsidRPr="00B76FAA">
        <w:rPr>
          <w:rFonts w:ascii="Times New Roman" w:hAnsi="Times New Roman"/>
        </w:rPr>
        <w:t>UYGUNDUR</w:t>
      </w:r>
    </w:p>
    <w:p w:rsidR="00EE214C" w:rsidRDefault="00EE214C" w:rsidP="00EE214C">
      <w:pPr>
        <w:jc w:val="center"/>
        <w:rPr>
          <w:rFonts w:ascii="Times New Roman" w:hAnsi="Times New Roman"/>
        </w:rPr>
      </w:pPr>
    </w:p>
    <w:p w:rsidR="00EE214C" w:rsidRDefault="00886169" w:rsidP="00EE21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Hüseyin UYSAL</w:t>
      </w:r>
    </w:p>
    <w:p w:rsidR="00EE214C" w:rsidRPr="00B76FAA" w:rsidRDefault="00EE214C" w:rsidP="00EE214C">
      <w:pPr>
        <w:jc w:val="center"/>
        <w:rPr>
          <w:rFonts w:ascii="Times New Roman" w:hAnsi="Times New Roman"/>
        </w:rPr>
      </w:pPr>
      <w:r w:rsidRPr="00B76FAA">
        <w:rPr>
          <w:rFonts w:ascii="Times New Roman" w:hAnsi="Times New Roman"/>
        </w:rPr>
        <w:t>Okul Müdürü</w:t>
      </w:r>
    </w:p>
    <w:p w:rsidR="00EE214C" w:rsidRDefault="00EE214C" w:rsidP="00EE214C">
      <w:pPr>
        <w:jc w:val="center"/>
        <w:rPr>
          <w:rFonts w:ascii="Times New Roman" w:hAnsi="Times New Roman"/>
        </w:rPr>
      </w:pPr>
    </w:p>
    <w:p w:rsidR="00EE214C" w:rsidRPr="00B76FAA" w:rsidRDefault="00EE214C" w:rsidP="00EE214C">
      <w:pPr>
        <w:jc w:val="center"/>
        <w:rPr>
          <w:rFonts w:ascii="Times New Roman" w:hAnsi="Times New Roman"/>
        </w:rPr>
      </w:pPr>
    </w:p>
    <w:p w:rsidR="00EE214C" w:rsidRDefault="00886169" w:rsidP="00EE21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…../11</w:t>
      </w:r>
      <w:r w:rsidR="00EE214C">
        <w:rPr>
          <w:rFonts w:ascii="Times New Roman" w:hAnsi="Times New Roman"/>
        </w:rPr>
        <w:t>/2017</w:t>
      </w:r>
    </w:p>
    <w:p w:rsidR="00EE214C" w:rsidRPr="00B76FAA" w:rsidRDefault="00EE214C" w:rsidP="00EE214C">
      <w:pPr>
        <w:jc w:val="center"/>
        <w:rPr>
          <w:rFonts w:ascii="Times New Roman" w:hAnsi="Times New Roman"/>
        </w:rPr>
      </w:pPr>
      <w:r w:rsidRPr="00B76FAA">
        <w:rPr>
          <w:rFonts w:ascii="Times New Roman" w:hAnsi="Times New Roman"/>
        </w:rPr>
        <w:t>OLUR</w:t>
      </w:r>
    </w:p>
    <w:p w:rsidR="00EE214C" w:rsidRDefault="00EE214C" w:rsidP="00EE214C">
      <w:pPr>
        <w:jc w:val="center"/>
        <w:rPr>
          <w:rFonts w:ascii="Times New Roman" w:hAnsi="Times New Roman"/>
        </w:rPr>
      </w:pPr>
    </w:p>
    <w:p w:rsidR="00EE214C" w:rsidRDefault="00886169" w:rsidP="00EE21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İmdat Mithat BAĞCI</w:t>
      </w:r>
    </w:p>
    <w:p w:rsidR="00E83D17" w:rsidRPr="00B76FAA" w:rsidRDefault="00EE214C" w:rsidP="00AF1F89">
      <w:pPr>
        <w:jc w:val="center"/>
        <w:rPr>
          <w:rFonts w:ascii="Times New Roman" w:hAnsi="Times New Roman"/>
        </w:rPr>
      </w:pPr>
      <w:r w:rsidRPr="00B76FAA">
        <w:rPr>
          <w:rFonts w:ascii="Times New Roman" w:hAnsi="Times New Roman"/>
        </w:rPr>
        <w:t>İlçe Milli Eğitim Müdürü</w:t>
      </w:r>
      <w:r w:rsidR="00E83D17" w:rsidRPr="00B76FAA">
        <w:rPr>
          <w:rFonts w:ascii="Times New Roman" w:hAnsi="Times New Roman"/>
        </w:rPr>
        <w:t xml:space="preserve">   </w:t>
      </w:r>
      <w:r w:rsidR="006772A3" w:rsidRPr="00B76FAA">
        <w:rPr>
          <w:rFonts w:ascii="Times New Roman" w:hAnsi="Times New Roman"/>
        </w:rPr>
        <w:t xml:space="preserve">      </w:t>
      </w:r>
    </w:p>
    <w:p w:rsidR="005825B8" w:rsidRDefault="00E83D17" w:rsidP="00E83D17">
      <w:pPr>
        <w:rPr>
          <w:rFonts w:ascii="Times New Roman" w:hAnsi="Times New Roman"/>
        </w:rPr>
      </w:pPr>
      <w:r w:rsidRPr="00B76FAA">
        <w:rPr>
          <w:rFonts w:ascii="Times New Roman" w:hAnsi="Times New Roman"/>
        </w:rPr>
        <w:tab/>
      </w:r>
    </w:p>
    <w:p w:rsidR="004442B6" w:rsidRPr="00B76FAA" w:rsidRDefault="00E83D17" w:rsidP="00AF1F89">
      <w:pPr>
        <w:rPr>
          <w:rFonts w:ascii="Times New Roman" w:hAnsi="Times New Roman"/>
        </w:rPr>
      </w:pPr>
      <w:r w:rsidRPr="00B76FAA">
        <w:rPr>
          <w:rFonts w:ascii="Times New Roman" w:hAnsi="Times New Roman"/>
        </w:rPr>
        <w:t xml:space="preserve">  </w:t>
      </w:r>
    </w:p>
    <w:sectPr w:rsidR="004442B6" w:rsidRPr="00B76FAA" w:rsidSect="00663D81">
      <w:footerReference w:type="even" r:id="rId7"/>
      <w:footerReference w:type="default" r:id="rId8"/>
      <w:pgSz w:w="16838" w:h="11906" w:orient="landscape"/>
      <w:pgMar w:top="567" w:right="96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122" w:rsidRDefault="00DF2122" w:rsidP="001A16E4">
      <w:r>
        <w:separator/>
      </w:r>
    </w:p>
  </w:endnote>
  <w:endnote w:type="continuationSeparator" w:id="0">
    <w:p w:rsidR="00DF2122" w:rsidRDefault="00DF2122" w:rsidP="001A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8D8" w:rsidRDefault="00972441" w:rsidP="009B091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768D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768D8">
      <w:rPr>
        <w:rStyle w:val="SayfaNumaras"/>
        <w:noProof/>
      </w:rPr>
      <w:t>21</w:t>
    </w:r>
    <w:r>
      <w:rPr>
        <w:rStyle w:val="SayfaNumaras"/>
      </w:rPr>
      <w:fldChar w:fldCharType="end"/>
    </w:r>
  </w:p>
  <w:p w:rsidR="009768D8" w:rsidRDefault="009768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8D8" w:rsidRDefault="00972441" w:rsidP="009B091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768D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27A6B">
      <w:rPr>
        <w:rStyle w:val="SayfaNumaras"/>
        <w:noProof/>
      </w:rPr>
      <w:t>7</w:t>
    </w:r>
    <w:r>
      <w:rPr>
        <w:rStyle w:val="SayfaNumaras"/>
      </w:rPr>
      <w:fldChar w:fldCharType="end"/>
    </w:r>
  </w:p>
  <w:p w:rsidR="009768D8" w:rsidRDefault="009768D8">
    <w:pPr>
      <w:pStyle w:val="AltBilgi"/>
      <w:jc w:val="right"/>
    </w:pPr>
  </w:p>
  <w:p w:rsidR="009768D8" w:rsidRDefault="009768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122" w:rsidRDefault="00DF2122" w:rsidP="001A16E4">
      <w:r>
        <w:separator/>
      </w:r>
    </w:p>
  </w:footnote>
  <w:footnote w:type="continuationSeparator" w:id="0">
    <w:p w:rsidR="00DF2122" w:rsidRDefault="00DF2122" w:rsidP="001A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4AD"/>
    <w:multiLevelType w:val="hybridMultilevel"/>
    <w:tmpl w:val="20082032"/>
    <w:lvl w:ilvl="0" w:tplc="2C8204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31AC"/>
    <w:multiLevelType w:val="hybridMultilevel"/>
    <w:tmpl w:val="BFB88D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37AA8"/>
    <w:multiLevelType w:val="hybridMultilevel"/>
    <w:tmpl w:val="AE9AF460"/>
    <w:lvl w:ilvl="0" w:tplc="2C8204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17C5E"/>
    <w:multiLevelType w:val="hybridMultilevel"/>
    <w:tmpl w:val="039824CC"/>
    <w:lvl w:ilvl="0" w:tplc="2C8204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C6AA9"/>
    <w:multiLevelType w:val="hybridMultilevel"/>
    <w:tmpl w:val="6AF6FBA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D6482"/>
    <w:multiLevelType w:val="hybridMultilevel"/>
    <w:tmpl w:val="11B25D72"/>
    <w:lvl w:ilvl="0" w:tplc="2C8204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C1439"/>
    <w:multiLevelType w:val="hybridMultilevel"/>
    <w:tmpl w:val="4B9E7DFA"/>
    <w:lvl w:ilvl="0" w:tplc="2C8204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46D2F"/>
    <w:multiLevelType w:val="hybridMultilevel"/>
    <w:tmpl w:val="FD56683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4001F"/>
    <w:multiLevelType w:val="hybridMultilevel"/>
    <w:tmpl w:val="AD98452A"/>
    <w:lvl w:ilvl="0" w:tplc="041F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542F7"/>
    <w:multiLevelType w:val="hybridMultilevel"/>
    <w:tmpl w:val="8B7C792E"/>
    <w:lvl w:ilvl="0" w:tplc="2C8204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841CF"/>
    <w:multiLevelType w:val="hybridMultilevel"/>
    <w:tmpl w:val="BD62E2A6"/>
    <w:lvl w:ilvl="0" w:tplc="E9923AA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7D351C"/>
    <w:multiLevelType w:val="hybridMultilevel"/>
    <w:tmpl w:val="4F361F1C"/>
    <w:lvl w:ilvl="0" w:tplc="2C82041A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C271B17"/>
    <w:multiLevelType w:val="hybridMultilevel"/>
    <w:tmpl w:val="158A984C"/>
    <w:lvl w:ilvl="0" w:tplc="2C8204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44834"/>
    <w:multiLevelType w:val="hybridMultilevel"/>
    <w:tmpl w:val="76CC13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667A0"/>
    <w:multiLevelType w:val="hybridMultilevel"/>
    <w:tmpl w:val="5762A060"/>
    <w:lvl w:ilvl="0" w:tplc="2C82041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0FF4688"/>
    <w:multiLevelType w:val="hybridMultilevel"/>
    <w:tmpl w:val="0E3A0B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70E77"/>
    <w:multiLevelType w:val="hybridMultilevel"/>
    <w:tmpl w:val="4810F288"/>
    <w:lvl w:ilvl="0" w:tplc="2C8204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F5D88"/>
    <w:multiLevelType w:val="hybridMultilevel"/>
    <w:tmpl w:val="0A6AF4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16F0A"/>
    <w:multiLevelType w:val="hybridMultilevel"/>
    <w:tmpl w:val="681C6D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23CCC"/>
    <w:multiLevelType w:val="hybridMultilevel"/>
    <w:tmpl w:val="600065E4"/>
    <w:lvl w:ilvl="0" w:tplc="2C8204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61149"/>
    <w:multiLevelType w:val="hybridMultilevel"/>
    <w:tmpl w:val="C3701268"/>
    <w:lvl w:ilvl="0" w:tplc="2C8204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12674"/>
    <w:multiLevelType w:val="hybridMultilevel"/>
    <w:tmpl w:val="F43A1D36"/>
    <w:lvl w:ilvl="0" w:tplc="2C8204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B20E9"/>
    <w:multiLevelType w:val="hybridMultilevel"/>
    <w:tmpl w:val="88906CB4"/>
    <w:lvl w:ilvl="0" w:tplc="2C8204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A041F"/>
    <w:multiLevelType w:val="hybridMultilevel"/>
    <w:tmpl w:val="A7FE3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9384F"/>
    <w:multiLevelType w:val="hybridMultilevel"/>
    <w:tmpl w:val="F970D9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34D7A"/>
    <w:multiLevelType w:val="hybridMultilevel"/>
    <w:tmpl w:val="09FEA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E474D"/>
    <w:multiLevelType w:val="hybridMultilevel"/>
    <w:tmpl w:val="9B5C94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D087E"/>
    <w:multiLevelType w:val="hybridMultilevel"/>
    <w:tmpl w:val="FDBE2174"/>
    <w:lvl w:ilvl="0" w:tplc="2C8204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3"/>
  </w:num>
  <w:num w:numId="5">
    <w:abstractNumId w:val="0"/>
  </w:num>
  <w:num w:numId="6">
    <w:abstractNumId w:val="12"/>
  </w:num>
  <w:num w:numId="7">
    <w:abstractNumId w:val="21"/>
  </w:num>
  <w:num w:numId="8">
    <w:abstractNumId w:val="22"/>
  </w:num>
  <w:num w:numId="9">
    <w:abstractNumId w:val="16"/>
  </w:num>
  <w:num w:numId="10">
    <w:abstractNumId w:val="2"/>
  </w:num>
  <w:num w:numId="11">
    <w:abstractNumId w:val="9"/>
  </w:num>
  <w:num w:numId="12">
    <w:abstractNumId w:val="6"/>
  </w:num>
  <w:num w:numId="13">
    <w:abstractNumId w:val="1"/>
  </w:num>
  <w:num w:numId="14">
    <w:abstractNumId w:val="7"/>
  </w:num>
  <w:num w:numId="15">
    <w:abstractNumId w:val="18"/>
  </w:num>
  <w:num w:numId="16">
    <w:abstractNumId w:val="17"/>
  </w:num>
  <w:num w:numId="17">
    <w:abstractNumId w:val="15"/>
  </w:num>
  <w:num w:numId="18">
    <w:abstractNumId w:val="24"/>
  </w:num>
  <w:num w:numId="19">
    <w:abstractNumId w:val="13"/>
  </w:num>
  <w:num w:numId="20">
    <w:abstractNumId w:val="23"/>
  </w:num>
  <w:num w:numId="21">
    <w:abstractNumId w:val="8"/>
  </w:num>
  <w:num w:numId="22">
    <w:abstractNumId w:val="14"/>
  </w:num>
  <w:num w:numId="23">
    <w:abstractNumId w:val="4"/>
  </w:num>
  <w:num w:numId="24">
    <w:abstractNumId w:val="11"/>
  </w:num>
  <w:num w:numId="25">
    <w:abstractNumId w:val="27"/>
  </w:num>
  <w:num w:numId="26">
    <w:abstractNumId w:val="25"/>
  </w:num>
  <w:num w:numId="27">
    <w:abstractNumId w:val="10"/>
  </w:num>
  <w:num w:numId="28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F40"/>
    <w:rsid w:val="00001063"/>
    <w:rsid w:val="000018A1"/>
    <w:rsid w:val="0000299B"/>
    <w:rsid w:val="00003191"/>
    <w:rsid w:val="00007F08"/>
    <w:rsid w:val="000117D3"/>
    <w:rsid w:val="0001346D"/>
    <w:rsid w:val="00016C89"/>
    <w:rsid w:val="00020569"/>
    <w:rsid w:val="000223B7"/>
    <w:rsid w:val="000233BE"/>
    <w:rsid w:val="000233E9"/>
    <w:rsid w:val="0002576D"/>
    <w:rsid w:val="000257CE"/>
    <w:rsid w:val="00026CC2"/>
    <w:rsid w:val="00027A6B"/>
    <w:rsid w:val="00034EF2"/>
    <w:rsid w:val="00035C24"/>
    <w:rsid w:val="00036C30"/>
    <w:rsid w:val="000427F2"/>
    <w:rsid w:val="00043516"/>
    <w:rsid w:val="000455A0"/>
    <w:rsid w:val="00046510"/>
    <w:rsid w:val="00046AAC"/>
    <w:rsid w:val="00047D81"/>
    <w:rsid w:val="000503C4"/>
    <w:rsid w:val="0005044F"/>
    <w:rsid w:val="00052754"/>
    <w:rsid w:val="000537CA"/>
    <w:rsid w:val="00054E7F"/>
    <w:rsid w:val="00056D6D"/>
    <w:rsid w:val="00061180"/>
    <w:rsid w:val="000630E0"/>
    <w:rsid w:val="00063E19"/>
    <w:rsid w:val="00070474"/>
    <w:rsid w:val="000747DD"/>
    <w:rsid w:val="00077278"/>
    <w:rsid w:val="000803FB"/>
    <w:rsid w:val="00083A23"/>
    <w:rsid w:val="00084530"/>
    <w:rsid w:val="000847A4"/>
    <w:rsid w:val="00085092"/>
    <w:rsid w:val="00085268"/>
    <w:rsid w:val="0008747C"/>
    <w:rsid w:val="00090D87"/>
    <w:rsid w:val="000912A7"/>
    <w:rsid w:val="00091828"/>
    <w:rsid w:val="000918C5"/>
    <w:rsid w:val="000919BF"/>
    <w:rsid w:val="00091BEE"/>
    <w:rsid w:val="000929A5"/>
    <w:rsid w:val="00093C4F"/>
    <w:rsid w:val="00095DF4"/>
    <w:rsid w:val="000A422F"/>
    <w:rsid w:val="000A44A0"/>
    <w:rsid w:val="000A4E3E"/>
    <w:rsid w:val="000A64AF"/>
    <w:rsid w:val="000A6B7E"/>
    <w:rsid w:val="000A7133"/>
    <w:rsid w:val="000B0F4B"/>
    <w:rsid w:val="000B215E"/>
    <w:rsid w:val="000B369D"/>
    <w:rsid w:val="000B4B0D"/>
    <w:rsid w:val="000B6D53"/>
    <w:rsid w:val="000C012A"/>
    <w:rsid w:val="000C1F99"/>
    <w:rsid w:val="000C4A84"/>
    <w:rsid w:val="000C4D86"/>
    <w:rsid w:val="000C59AC"/>
    <w:rsid w:val="000C70B3"/>
    <w:rsid w:val="000C7182"/>
    <w:rsid w:val="000C7911"/>
    <w:rsid w:val="000D08FA"/>
    <w:rsid w:val="000D2A9E"/>
    <w:rsid w:val="000D6E2D"/>
    <w:rsid w:val="000D6FAA"/>
    <w:rsid w:val="000E3CB3"/>
    <w:rsid w:val="000E4D85"/>
    <w:rsid w:val="000E7616"/>
    <w:rsid w:val="000E7E39"/>
    <w:rsid w:val="000F09A9"/>
    <w:rsid w:val="000F2047"/>
    <w:rsid w:val="000F387F"/>
    <w:rsid w:val="000F5859"/>
    <w:rsid w:val="000F6D57"/>
    <w:rsid w:val="000F7A03"/>
    <w:rsid w:val="00100796"/>
    <w:rsid w:val="00101A73"/>
    <w:rsid w:val="001039F8"/>
    <w:rsid w:val="00104CF2"/>
    <w:rsid w:val="00105F16"/>
    <w:rsid w:val="001076A4"/>
    <w:rsid w:val="0010783D"/>
    <w:rsid w:val="001137D3"/>
    <w:rsid w:val="001138DC"/>
    <w:rsid w:val="0011493E"/>
    <w:rsid w:val="00114FE1"/>
    <w:rsid w:val="001155D7"/>
    <w:rsid w:val="00120EE7"/>
    <w:rsid w:val="00122EE5"/>
    <w:rsid w:val="00123759"/>
    <w:rsid w:val="00130754"/>
    <w:rsid w:val="00131E37"/>
    <w:rsid w:val="00135DCB"/>
    <w:rsid w:val="00136020"/>
    <w:rsid w:val="00136129"/>
    <w:rsid w:val="0013717C"/>
    <w:rsid w:val="00145B22"/>
    <w:rsid w:val="00146F99"/>
    <w:rsid w:val="00151047"/>
    <w:rsid w:val="00151147"/>
    <w:rsid w:val="00152ACC"/>
    <w:rsid w:val="00157787"/>
    <w:rsid w:val="0016016A"/>
    <w:rsid w:val="001633B8"/>
    <w:rsid w:val="0016370F"/>
    <w:rsid w:val="00165027"/>
    <w:rsid w:val="001709EA"/>
    <w:rsid w:val="00172617"/>
    <w:rsid w:val="00173038"/>
    <w:rsid w:val="001736D3"/>
    <w:rsid w:val="00173713"/>
    <w:rsid w:val="00173C55"/>
    <w:rsid w:val="001818AD"/>
    <w:rsid w:val="00181AE9"/>
    <w:rsid w:val="00182B0A"/>
    <w:rsid w:val="001850C7"/>
    <w:rsid w:val="00185466"/>
    <w:rsid w:val="0018787B"/>
    <w:rsid w:val="00190E06"/>
    <w:rsid w:val="0019596A"/>
    <w:rsid w:val="00197955"/>
    <w:rsid w:val="001A1357"/>
    <w:rsid w:val="001A159A"/>
    <w:rsid w:val="001A16E4"/>
    <w:rsid w:val="001A4028"/>
    <w:rsid w:val="001A59F6"/>
    <w:rsid w:val="001A5CA6"/>
    <w:rsid w:val="001A741C"/>
    <w:rsid w:val="001B1B6F"/>
    <w:rsid w:val="001B564B"/>
    <w:rsid w:val="001B79F5"/>
    <w:rsid w:val="001C12AE"/>
    <w:rsid w:val="001C1867"/>
    <w:rsid w:val="001C3593"/>
    <w:rsid w:val="001D0673"/>
    <w:rsid w:val="001D1DFB"/>
    <w:rsid w:val="001D31BC"/>
    <w:rsid w:val="001D5125"/>
    <w:rsid w:val="001D7EBB"/>
    <w:rsid w:val="001E19EA"/>
    <w:rsid w:val="001E2116"/>
    <w:rsid w:val="001E29DF"/>
    <w:rsid w:val="001E3EE2"/>
    <w:rsid w:val="001E7F39"/>
    <w:rsid w:val="001F0727"/>
    <w:rsid w:val="001F14F6"/>
    <w:rsid w:val="001F348C"/>
    <w:rsid w:val="001F365F"/>
    <w:rsid w:val="001F4D36"/>
    <w:rsid w:val="001F5310"/>
    <w:rsid w:val="001F73D0"/>
    <w:rsid w:val="001F790A"/>
    <w:rsid w:val="0020180B"/>
    <w:rsid w:val="00203A8D"/>
    <w:rsid w:val="00204F1B"/>
    <w:rsid w:val="0021196D"/>
    <w:rsid w:val="00216001"/>
    <w:rsid w:val="0022037F"/>
    <w:rsid w:val="002215D3"/>
    <w:rsid w:val="0022236B"/>
    <w:rsid w:val="00223C10"/>
    <w:rsid w:val="00224B7E"/>
    <w:rsid w:val="00224BF5"/>
    <w:rsid w:val="00224D36"/>
    <w:rsid w:val="0022627A"/>
    <w:rsid w:val="0022685B"/>
    <w:rsid w:val="002276BE"/>
    <w:rsid w:val="00230D6C"/>
    <w:rsid w:val="002314F8"/>
    <w:rsid w:val="0023296E"/>
    <w:rsid w:val="00236801"/>
    <w:rsid w:val="00240004"/>
    <w:rsid w:val="00240F7E"/>
    <w:rsid w:val="00244A40"/>
    <w:rsid w:val="002453C0"/>
    <w:rsid w:val="002462C4"/>
    <w:rsid w:val="0024662B"/>
    <w:rsid w:val="00250961"/>
    <w:rsid w:val="0025361B"/>
    <w:rsid w:val="0025474F"/>
    <w:rsid w:val="00254A0D"/>
    <w:rsid w:val="00254EA2"/>
    <w:rsid w:val="002553A6"/>
    <w:rsid w:val="00256905"/>
    <w:rsid w:val="00256B96"/>
    <w:rsid w:val="00257830"/>
    <w:rsid w:val="00260035"/>
    <w:rsid w:val="00261315"/>
    <w:rsid w:val="002620B8"/>
    <w:rsid w:val="00262927"/>
    <w:rsid w:val="00263B60"/>
    <w:rsid w:val="00264BD8"/>
    <w:rsid w:val="00266937"/>
    <w:rsid w:val="00267888"/>
    <w:rsid w:val="00271D0F"/>
    <w:rsid w:val="00274B22"/>
    <w:rsid w:val="00274BCD"/>
    <w:rsid w:val="002760C6"/>
    <w:rsid w:val="00276971"/>
    <w:rsid w:val="00276F7D"/>
    <w:rsid w:val="00277396"/>
    <w:rsid w:val="0028138D"/>
    <w:rsid w:val="00284674"/>
    <w:rsid w:val="002859F5"/>
    <w:rsid w:val="00287588"/>
    <w:rsid w:val="002909F2"/>
    <w:rsid w:val="00293577"/>
    <w:rsid w:val="00295133"/>
    <w:rsid w:val="00296B7C"/>
    <w:rsid w:val="00297D15"/>
    <w:rsid w:val="002A006F"/>
    <w:rsid w:val="002A1072"/>
    <w:rsid w:val="002A1F7B"/>
    <w:rsid w:val="002A66A2"/>
    <w:rsid w:val="002A6BB6"/>
    <w:rsid w:val="002A7312"/>
    <w:rsid w:val="002B0809"/>
    <w:rsid w:val="002B219B"/>
    <w:rsid w:val="002B3409"/>
    <w:rsid w:val="002B5278"/>
    <w:rsid w:val="002C019B"/>
    <w:rsid w:val="002C5F32"/>
    <w:rsid w:val="002C77DB"/>
    <w:rsid w:val="002D0FD9"/>
    <w:rsid w:val="002D20A1"/>
    <w:rsid w:val="002D5C19"/>
    <w:rsid w:val="002D7A71"/>
    <w:rsid w:val="002E387F"/>
    <w:rsid w:val="002E53C3"/>
    <w:rsid w:val="002E5503"/>
    <w:rsid w:val="002E6B61"/>
    <w:rsid w:val="002E73BE"/>
    <w:rsid w:val="002E73CF"/>
    <w:rsid w:val="002E7617"/>
    <w:rsid w:val="002F296F"/>
    <w:rsid w:val="002F41D9"/>
    <w:rsid w:val="002F49CC"/>
    <w:rsid w:val="002F73FC"/>
    <w:rsid w:val="00300FB4"/>
    <w:rsid w:val="0030182A"/>
    <w:rsid w:val="0031153F"/>
    <w:rsid w:val="00311612"/>
    <w:rsid w:val="003128F6"/>
    <w:rsid w:val="00312CC7"/>
    <w:rsid w:val="00314629"/>
    <w:rsid w:val="00317D1A"/>
    <w:rsid w:val="00327650"/>
    <w:rsid w:val="00330F64"/>
    <w:rsid w:val="00332716"/>
    <w:rsid w:val="00332D61"/>
    <w:rsid w:val="003414C8"/>
    <w:rsid w:val="00343FCE"/>
    <w:rsid w:val="00345FFE"/>
    <w:rsid w:val="003463EE"/>
    <w:rsid w:val="00352474"/>
    <w:rsid w:val="003559B6"/>
    <w:rsid w:val="00356163"/>
    <w:rsid w:val="003562C1"/>
    <w:rsid w:val="00360E5B"/>
    <w:rsid w:val="00363767"/>
    <w:rsid w:val="0036540C"/>
    <w:rsid w:val="00365C07"/>
    <w:rsid w:val="00365C65"/>
    <w:rsid w:val="00366D5F"/>
    <w:rsid w:val="00371D17"/>
    <w:rsid w:val="00372BD7"/>
    <w:rsid w:val="00372F61"/>
    <w:rsid w:val="00374540"/>
    <w:rsid w:val="00376241"/>
    <w:rsid w:val="003768F5"/>
    <w:rsid w:val="00380BBB"/>
    <w:rsid w:val="003814BC"/>
    <w:rsid w:val="003852C4"/>
    <w:rsid w:val="003862D6"/>
    <w:rsid w:val="00386C41"/>
    <w:rsid w:val="00386EFC"/>
    <w:rsid w:val="0039034E"/>
    <w:rsid w:val="00390DFD"/>
    <w:rsid w:val="00391414"/>
    <w:rsid w:val="00392635"/>
    <w:rsid w:val="00392F58"/>
    <w:rsid w:val="00393CDC"/>
    <w:rsid w:val="00394DE9"/>
    <w:rsid w:val="003A01F6"/>
    <w:rsid w:val="003A56E4"/>
    <w:rsid w:val="003A60F1"/>
    <w:rsid w:val="003B07C0"/>
    <w:rsid w:val="003B3CFA"/>
    <w:rsid w:val="003B546C"/>
    <w:rsid w:val="003B5FE9"/>
    <w:rsid w:val="003B72B3"/>
    <w:rsid w:val="003C0C53"/>
    <w:rsid w:val="003C1954"/>
    <w:rsid w:val="003C2CB3"/>
    <w:rsid w:val="003C4113"/>
    <w:rsid w:val="003C4F11"/>
    <w:rsid w:val="003C4F98"/>
    <w:rsid w:val="003C5330"/>
    <w:rsid w:val="003C57BB"/>
    <w:rsid w:val="003C5976"/>
    <w:rsid w:val="003C5B76"/>
    <w:rsid w:val="003C69AA"/>
    <w:rsid w:val="003D308F"/>
    <w:rsid w:val="003D3F69"/>
    <w:rsid w:val="003D44BE"/>
    <w:rsid w:val="003D79F9"/>
    <w:rsid w:val="003E0D92"/>
    <w:rsid w:val="003E1C7F"/>
    <w:rsid w:val="003E6A8D"/>
    <w:rsid w:val="003E6BBD"/>
    <w:rsid w:val="003E6FF4"/>
    <w:rsid w:val="003F1870"/>
    <w:rsid w:val="003F197E"/>
    <w:rsid w:val="003F4626"/>
    <w:rsid w:val="003F57AE"/>
    <w:rsid w:val="003F6533"/>
    <w:rsid w:val="00400632"/>
    <w:rsid w:val="00400965"/>
    <w:rsid w:val="00400D09"/>
    <w:rsid w:val="004020C1"/>
    <w:rsid w:val="004052F4"/>
    <w:rsid w:val="00406A97"/>
    <w:rsid w:val="00407A7E"/>
    <w:rsid w:val="00407E1A"/>
    <w:rsid w:val="004133D7"/>
    <w:rsid w:val="004158C6"/>
    <w:rsid w:val="00415A06"/>
    <w:rsid w:val="00415A40"/>
    <w:rsid w:val="00420299"/>
    <w:rsid w:val="00422E9A"/>
    <w:rsid w:val="00427327"/>
    <w:rsid w:val="004273D7"/>
    <w:rsid w:val="0043183B"/>
    <w:rsid w:val="0043388A"/>
    <w:rsid w:val="00433989"/>
    <w:rsid w:val="00433ED7"/>
    <w:rsid w:val="004352A2"/>
    <w:rsid w:val="00435D95"/>
    <w:rsid w:val="004419AA"/>
    <w:rsid w:val="004442B6"/>
    <w:rsid w:val="004453E1"/>
    <w:rsid w:val="0044566A"/>
    <w:rsid w:val="004458DA"/>
    <w:rsid w:val="00447B26"/>
    <w:rsid w:val="00447DF5"/>
    <w:rsid w:val="00450F2C"/>
    <w:rsid w:val="0045146A"/>
    <w:rsid w:val="0045295D"/>
    <w:rsid w:val="0045369C"/>
    <w:rsid w:val="00455D8A"/>
    <w:rsid w:val="00456BF7"/>
    <w:rsid w:val="00457048"/>
    <w:rsid w:val="00457F15"/>
    <w:rsid w:val="0046093B"/>
    <w:rsid w:val="004625C1"/>
    <w:rsid w:val="00464A14"/>
    <w:rsid w:val="004653E2"/>
    <w:rsid w:val="00466344"/>
    <w:rsid w:val="0047105E"/>
    <w:rsid w:val="004718A7"/>
    <w:rsid w:val="00483998"/>
    <w:rsid w:val="00484EF2"/>
    <w:rsid w:val="00485405"/>
    <w:rsid w:val="00485E95"/>
    <w:rsid w:val="00490D77"/>
    <w:rsid w:val="00491951"/>
    <w:rsid w:val="00492117"/>
    <w:rsid w:val="00492596"/>
    <w:rsid w:val="00493AFD"/>
    <w:rsid w:val="0049465C"/>
    <w:rsid w:val="00494E49"/>
    <w:rsid w:val="004954F2"/>
    <w:rsid w:val="0049617B"/>
    <w:rsid w:val="0049683C"/>
    <w:rsid w:val="004978C0"/>
    <w:rsid w:val="004A0963"/>
    <w:rsid w:val="004A0E6B"/>
    <w:rsid w:val="004A4339"/>
    <w:rsid w:val="004A4CD8"/>
    <w:rsid w:val="004A619E"/>
    <w:rsid w:val="004A6983"/>
    <w:rsid w:val="004B1156"/>
    <w:rsid w:val="004B2F50"/>
    <w:rsid w:val="004B4905"/>
    <w:rsid w:val="004C023D"/>
    <w:rsid w:val="004C0548"/>
    <w:rsid w:val="004C44A7"/>
    <w:rsid w:val="004C5E82"/>
    <w:rsid w:val="004C6463"/>
    <w:rsid w:val="004C6D02"/>
    <w:rsid w:val="004C7510"/>
    <w:rsid w:val="004D3BB4"/>
    <w:rsid w:val="004D3D6A"/>
    <w:rsid w:val="004D571D"/>
    <w:rsid w:val="004D5FEA"/>
    <w:rsid w:val="004D6F4C"/>
    <w:rsid w:val="004D7547"/>
    <w:rsid w:val="004E1DD5"/>
    <w:rsid w:val="004E24B9"/>
    <w:rsid w:val="004E37B5"/>
    <w:rsid w:val="004E5A28"/>
    <w:rsid w:val="004F19C1"/>
    <w:rsid w:val="004F2FAA"/>
    <w:rsid w:val="004F329F"/>
    <w:rsid w:val="004F3DB8"/>
    <w:rsid w:val="004F5DDB"/>
    <w:rsid w:val="004F5FCC"/>
    <w:rsid w:val="004F7049"/>
    <w:rsid w:val="004F7684"/>
    <w:rsid w:val="004F792D"/>
    <w:rsid w:val="0050359A"/>
    <w:rsid w:val="00505971"/>
    <w:rsid w:val="00507138"/>
    <w:rsid w:val="00512EEA"/>
    <w:rsid w:val="00515B99"/>
    <w:rsid w:val="005176BD"/>
    <w:rsid w:val="0052118D"/>
    <w:rsid w:val="0052121D"/>
    <w:rsid w:val="00521CF0"/>
    <w:rsid w:val="00522664"/>
    <w:rsid w:val="00522D06"/>
    <w:rsid w:val="00522E1D"/>
    <w:rsid w:val="00523683"/>
    <w:rsid w:val="00527565"/>
    <w:rsid w:val="005301F8"/>
    <w:rsid w:val="00532D16"/>
    <w:rsid w:val="00533B81"/>
    <w:rsid w:val="005358CF"/>
    <w:rsid w:val="00536911"/>
    <w:rsid w:val="0053708A"/>
    <w:rsid w:val="00537510"/>
    <w:rsid w:val="00546678"/>
    <w:rsid w:val="0054786B"/>
    <w:rsid w:val="0055042C"/>
    <w:rsid w:val="005536AD"/>
    <w:rsid w:val="00557E52"/>
    <w:rsid w:val="005602F9"/>
    <w:rsid w:val="00562EE6"/>
    <w:rsid w:val="00566FB4"/>
    <w:rsid w:val="00567F58"/>
    <w:rsid w:val="0057059A"/>
    <w:rsid w:val="00571C64"/>
    <w:rsid w:val="005723F9"/>
    <w:rsid w:val="00572C90"/>
    <w:rsid w:val="00573CF4"/>
    <w:rsid w:val="00576C24"/>
    <w:rsid w:val="005825B8"/>
    <w:rsid w:val="005847FE"/>
    <w:rsid w:val="00590B09"/>
    <w:rsid w:val="00593701"/>
    <w:rsid w:val="00596BB6"/>
    <w:rsid w:val="00597EBC"/>
    <w:rsid w:val="005A05F3"/>
    <w:rsid w:val="005A39B4"/>
    <w:rsid w:val="005A593E"/>
    <w:rsid w:val="005B1F63"/>
    <w:rsid w:val="005B2DFA"/>
    <w:rsid w:val="005B3F40"/>
    <w:rsid w:val="005B55DF"/>
    <w:rsid w:val="005B560E"/>
    <w:rsid w:val="005B57A4"/>
    <w:rsid w:val="005B6C0B"/>
    <w:rsid w:val="005C0BE6"/>
    <w:rsid w:val="005C1B68"/>
    <w:rsid w:val="005C2B54"/>
    <w:rsid w:val="005C459E"/>
    <w:rsid w:val="005C5574"/>
    <w:rsid w:val="005D07A3"/>
    <w:rsid w:val="005D0E04"/>
    <w:rsid w:val="005D1C1A"/>
    <w:rsid w:val="005D79F7"/>
    <w:rsid w:val="005D7A89"/>
    <w:rsid w:val="005E3097"/>
    <w:rsid w:val="005E69CF"/>
    <w:rsid w:val="005E7F17"/>
    <w:rsid w:val="005F076D"/>
    <w:rsid w:val="005F10E6"/>
    <w:rsid w:val="005F31E1"/>
    <w:rsid w:val="005F5794"/>
    <w:rsid w:val="00600AFB"/>
    <w:rsid w:val="006015A0"/>
    <w:rsid w:val="00605590"/>
    <w:rsid w:val="00605C2D"/>
    <w:rsid w:val="0061019A"/>
    <w:rsid w:val="006120A9"/>
    <w:rsid w:val="0061355E"/>
    <w:rsid w:val="00614CA1"/>
    <w:rsid w:val="00617E20"/>
    <w:rsid w:val="00620243"/>
    <w:rsid w:val="00622324"/>
    <w:rsid w:val="00625F26"/>
    <w:rsid w:val="006304B2"/>
    <w:rsid w:val="00631082"/>
    <w:rsid w:val="00631B65"/>
    <w:rsid w:val="00636CA1"/>
    <w:rsid w:val="00640CDB"/>
    <w:rsid w:val="00644AA5"/>
    <w:rsid w:val="00644BCC"/>
    <w:rsid w:val="0064610B"/>
    <w:rsid w:val="00650013"/>
    <w:rsid w:val="006500EB"/>
    <w:rsid w:val="006506FD"/>
    <w:rsid w:val="00651FDB"/>
    <w:rsid w:val="00653DCD"/>
    <w:rsid w:val="00653F33"/>
    <w:rsid w:val="00654917"/>
    <w:rsid w:val="00655897"/>
    <w:rsid w:val="00656917"/>
    <w:rsid w:val="00662CF1"/>
    <w:rsid w:val="00663690"/>
    <w:rsid w:val="00663D81"/>
    <w:rsid w:val="00666280"/>
    <w:rsid w:val="006662AF"/>
    <w:rsid w:val="00670429"/>
    <w:rsid w:val="00674B43"/>
    <w:rsid w:val="006750AC"/>
    <w:rsid w:val="006761CB"/>
    <w:rsid w:val="006772A3"/>
    <w:rsid w:val="00677C64"/>
    <w:rsid w:val="00677FAE"/>
    <w:rsid w:val="00680DC5"/>
    <w:rsid w:val="0068162C"/>
    <w:rsid w:val="006823C9"/>
    <w:rsid w:val="00682EEA"/>
    <w:rsid w:val="00685352"/>
    <w:rsid w:val="00685B04"/>
    <w:rsid w:val="00690509"/>
    <w:rsid w:val="00694C6F"/>
    <w:rsid w:val="00695C2F"/>
    <w:rsid w:val="006971A5"/>
    <w:rsid w:val="006A0939"/>
    <w:rsid w:val="006A0F0F"/>
    <w:rsid w:val="006A13A1"/>
    <w:rsid w:val="006A16B3"/>
    <w:rsid w:val="006A1D31"/>
    <w:rsid w:val="006A38E9"/>
    <w:rsid w:val="006A3B62"/>
    <w:rsid w:val="006A67B1"/>
    <w:rsid w:val="006B3031"/>
    <w:rsid w:val="006B37A4"/>
    <w:rsid w:val="006B4C7E"/>
    <w:rsid w:val="006B69A9"/>
    <w:rsid w:val="006B7D0D"/>
    <w:rsid w:val="006C3DE7"/>
    <w:rsid w:val="006D0237"/>
    <w:rsid w:val="006D62CB"/>
    <w:rsid w:val="006D6442"/>
    <w:rsid w:val="006D7FD2"/>
    <w:rsid w:val="006E2592"/>
    <w:rsid w:val="006E2819"/>
    <w:rsid w:val="006E389E"/>
    <w:rsid w:val="006E40AD"/>
    <w:rsid w:val="006E4240"/>
    <w:rsid w:val="006E620E"/>
    <w:rsid w:val="006E68A4"/>
    <w:rsid w:val="006F2CDF"/>
    <w:rsid w:val="006F394E"/>
    <w:rsid w:val="006F3D84"/>
    <w:rsid w:val="006F3EA1"/>
    <w:rsid w:val="006F412B"/>
    <w:rsid w:val="006F46C2"/>
    <w:rsid w:val="006F4947"/>
    <w:rsid w:val="006F4A9B"/>
    <w:rsid w:val="00706623"/>
    <w:rsid w:val="00710966"/>
    <w:rsid w:val="007221A6"/>
    <w:rsid w:val="00724322"/>
    <w:rsid w:val="00724540"/>
    <w:rsid w:val="00732BF9"/>
    <w:rsid w:val="00732E4D"/>
    <w:rsid w:val="00733203"/>
    <w:rsid w:val="007332A2"/>
    <w:rsid w:val="0073362D"/>
    <w:rsid w:val="007339BA"/>
    <w:rsid w:val="007350B4"/>
    <w:rsid w:val="007360D7"/>
    <w:rsid w:val="00737912"/>
    <w:rsid w:val="00737977"/>
    <w:rsid w:val="00737CA1"/>
    <w:rsid w:val="007400EE"/>
    <w:rsid w:val="007423A8"/>
    <w:rsid w:val="00743297"/>
    <w:rsid w:val="007436E8"/>
    <w:rsid w:val="007438CE"/>
    <w:rsid w:val="0074464C"/>
    <w:rsid w:val="0074523A"/>
    <w:rsid w:val="00746F99"/>
    <w:rsid w:val="0075151B"/>
    <w:rsid w:val="00752284"/>
    <w:rsid w:val="007543B0"/>
    <w:rsid w:val="007575CF"/>
    <w:rsid w:val="00760FFA"/>
    <w:rsid w:val="00763595"/>
    <w:rsid w:val="00763B3C"/>
    <w:rsid w:val="007677ED"/>
    <w:rsid w:val="00772A80"/>
    <w:rsid w:val="007736BA"/>
    <w:rsid w:val="00774423"/>
    <w:rsid w:val="00774BDA"/>
    <w:rsid w:val="007755D1"/>
    <w:rsid w:val="00775FA1"/>
    <w:rsid w:val="00780997"/>
    <w:rsid w:val="007834E9"/>
    <w:rsid w:val="00783BDB"/>
    <w:rsid w:val="00785205"/>
    <w:rsid w:val="00787985"/>
    <w:rsid w:val="00790FC2"/>
    <w:rsid w:val="007921E9"/>
    <w:rsid w:val="00795898"/>
    <w:rsid w:val="007A4055"/>
    <w:rsid w:val="007A483F"/>
    <w:rsid w:val="007A4F12"/>
    <w:rsid w:val="007A57AB"/>
    <w:rsid w:val="007A7901"/>
    <w:rsid w:val="007B3127"/>
    <w:rsid w:val="007B552F"/>
    <w:rsid w:val="007B5B5B"/>
    <w:rsid w:val="007B698C"/>
    <w:rsid w:val="007B7030"/>
    <w:rsid w:val="007B7E78"/>
    <w:rsid w:val="007C00D7"/>
    <w:rsid w:val="007C4793"/>
    <w:rsid w:val="007C506C"/>
    <w:rsid w:val="007C5F31"/>
    <w:rsid w:val="007C6FB0"/>
    <w:rsid w:val="007D0E69"/>
    <w:rsid w:val="007D1496"/>
    <w:rsid w:val="007D1F7B"/>
    <w:rsid w:val="007D21DE"/>
    <w:rsid w:val="007D4043"/>
    <w:rsid w:val="007D7B64"/>
    <w:rsid w:val="007D7FF0"/>
    <w:rsid w:val="007E6AB8"/>
    <w:rsid w:val="007E77A6"/>
    <w:rsid w:val="007E7FB0"/>
    <w:rsid w:val="007F088D"/>
    <w:rsid w:val="007F097D"/>
    <w:rsid w:val="007F13C7"/>
    <w:rsid w:val="007F2AEA"/>
    <w:rsid w:val="007F30F3"/>
    <w:rsid w:val="007F4B93"/>
    <w:rsid w:val="007F51E9"/>
    <w:rsid w:val="008013C6"/>
    <w:rsid w:val="008013F6"/>
    <w:rsid w:val="0080513D"/>
    <w:rsid w:val="00806317"/>
    <w:rsid w:val="008113CC"/>
    <w:rsid w:val="0081276D"/>
    <w:rsid w:val="00814BA3"/>
    <w:rsid w:val="00815B67"/>
    <w:rsid w:val="00817DDA"/>
    <w:rsid w:val="00822179"/>
    <w:rsid w:val="00823530"/>
    <w:rsid w:val="008263D5"/>
    <w:rsid w:val="00826F31"/>
    <w:rsid w:val="008270DD"/>
    <w:rsid w:val="008311E2"/>
    <w:rsid w:val="00833290"/>
    <w:rsid w:val="00834D3E"/>
    <w:rsid w:val="00835A1A"/>
    <w:rsid w:val="00837080"/>
    <w:rsid w:val="00837F93"/>
    <w:rsid w:val="008416BE"/>
    <w:rsid w:val="00841C97"/>
    <w:rsid w:val="00842A5E"/>
    <w:rsid w:val="008435F8"/>
    <w:rsid w:val="00843685"/>
    <w:rsid w:val="00843826"/>
    <w:rsid w:val="00843DF5"/>
    <w:rsid w:val="00843ED3"/>
    <w:rsid w:val="00846D19"/>
    <w:rsid w:val="00851A6D"/>
    <w:rsid w:val="00853782"/>
    <w:rsid w:val="00864F07"/>
    <w:rsid w:val="00866A10"/>
    <w:rsid w:val="00870677"/>
    <w:rsid w:val="00870B2F"/>
    <w:rsid w:val="008739E5"/>
    <w:rsid w:val="00873BBA"/>
    <w:rsid w:val="008828F7"/>
    <w:rsid w:val="00884545"/>
    <w:rsid w:val="00886169"/>
    <w:rsid w:val="00886C14"/>
    <w:rsid w:val="0088748A"/>
    <w:rsid w:val="008877FF"/>
    <w:rsid w:val="0089061F"/>
    <w:rsid w:val="00891E05"/>
    <w:rsid w:val="00894817"/>
    <w:rsid w:val="00895272"/>
    <w:rsid w:val="00895B39"/>
    <w:rsid w:val="008A18F7"/>
    <w:rsid w:val="008A281D"/>
    <w:rsid w:val="008A48B9"/>
    <w:rsid w:val="008A65DE"/>
    <w:rsid w:val="008B218B"/>
    <w:rsid w:val="008B7192"/>
    <w:rsid w:val="008C0378"/>
    <w:rsid w:val="008C0C25"/>
    <w:rsid w:val="008C162F"/>
    <w:rsid w:val="008C2EB0"/>
    <w:rsid w:val="008C551F"/>
    <w:rsid w:val="008C78E0"/>
    <w:rsid w:val="008C7E79"/>
    <w:rsid w:val="008D1898"/>
    <w:rsid w:val="008D2090"/>
    <w:rsid w:val="008D7ADB"/>
    <w:rsid w:val="008E20D6"/>
    <w:rsid w:val="008E26EA"/>
    <w:rsid w:val="008E6A9C"/>
    <w:rsid w:val="008F020C"/>
    <w:rsid w:val="008F0555"/>
    <w:rsid w:val="008F1B15"/>
    <w:rsid w:val="008F3A0D"/>
    <w:rsid w:val="008F422C"/>
    <w:rsid w:val="009035F2"/>
    <w:rsid w:val="00904A14"/>
    <w:rsid w:val="00905548"/>
    <w:rsid w:val="00910156"/>
    <w:rsid w:val="00914D4D"/>
    <w:rsid w:val="00915516"/>
    <w:rsid w:val="00915E60"/>
    <w:rsid w:val="00917542"/>
    <w:rsid w:val="00917EAE"/>
    <w:rsid w:val="009205FC"/>
    <w:rsid w:val="00924AE7"/>
    <w:rsid w:val="0092647D"/>
    <w:rsid w:val="00930433"/>
    <w:rsid w:val="009309FC"/>
    <w:rsid w:val="0093276C"/>
    <w:rsid w:val="00940772"/>
    <w:rsid w:val="0094236B"/>
    <w:rsid w:val="0094324E"/>
    <w:rsid w:val="00944D7A"/>
    <w:rsid w:val="00945201"/>
    <w:rsid w:val="0094580A"/>
    <w:rsid w:val="00946238"/>
    <w:rsid w:val="00950068"/>
    <w:rsid w:val="009514DD"/>
    <w:rsid w:val="00951998"/>
    <w:rsid w:val="009524A6"/>
    <w:rsid w:val="0095429A"/>
    <w:rsid w:val="009543B2"/>
    <w:rsid w:val="00954465"/>
    <w:rsid w:val="00956BAA"/>
    <w:rsid w:val="00957DDE"/>
    <w:rsid w:val="00962E97"/>
    <w:rsid w:val="00972441"/>
    <w:rsid w:val="009764DA"/>
    <w:rsid w:val="009768D8"/>
    <w:rsid w:val="00981B10"/>
    <w:rsid w:val="00982946"/>
    <w:rsid w:val="00987990"/>
    <w:rsid w:val="009925B2"/>
    <w:rsid w:val="00992D73"/>
    <w:rsid w:val="00995238"/>
    <w:rsid w:val="00995EBB"/>
    <w:rsid w:val="0099754E"/>
    <w:rsid w:val="009A4C76"/>
    <w:rsid w:val="009A6B74"/>
    <w:rsid w:val="009A6E93"/>
    <w:rsid w:val="009A780A"/>
    <w:rsid w:val="009B0217"/>
    <w:rsid w:val="009B0919"/>
    <w:rsid w:val="009B1211"/>
    <w:rsid w:val="009B1C46"/>
    <w:rsid w:val="009B31C3"/>
    <w:rsid w:val="009B3EAA"/>
    <w:rsid w:val="009B4E15"/>
    <w:rsid w:val="009B5C38"/>
    <w:rsid w:val="009B675A"/>
    <w:rsid w:val="009B72AD"/>
    <w:rsid w:val="009B77F9"/>
    <w:rsid w:val="009C13D1"/>
    <w:rsid w:val="009C185B"/>
    <w:rsid w:val="009C32C3"/>
    <w:rsid w:val="009C3C75"/>
    <w:rsid w:val="009C67B6"/>
    <w:rsid w:val="009C6BE0"/>
    <w:rsid w:val="009C7BAA"/>
    <w:rsid w:val="009D0BE7"/>
    <w:rsid w:val="009D3766"/>
    <w:rsid w:val="009D3FBF"/>
    <w:rsid w:val="009D42BE"/>
    <w:rsid w:val="009D6182"/>
    <w:rsid w:val="009D6349"/>
    <w:rsid w:val="009D704A"/>
    <w:rsid w:val="009E04C4"/>
    <w:rsid w:val="009E0EEE"/>
    <w:rsid w:val="009E1407"/>
    <w:rsid w:val="009E1B48"/>
    <w:rsid w:val="009E32C0"/>
    <w:rsid w:val="009E4650"/>
    <w:rsid w:val="009E4769"/>
    <w:rsid w:val="009E5595"/>
    <w:rsid w:val="009E6156"/>
    <w:rsid w:val="009F0228"/>
    <w:rsid w:val="009F148C"/>
    <w:rsid w:val="009F314E"/>
    <w:rsid w:val="009F353C"/>
    <w:rsid w:val="009F68BE"/>
    <w:rsid w:val="009F7C34"/>
    <w:rsid w:val="00A00C50"/>
    <w:rsid w:val="00A0200B"/>
    <w:rsid w:val="00A0306E"/>
    <w:rsid w:val="00A03305"/>
    <w:rsid w:val="00A058A0"/>
    <w:rsid w:val="00A1091B"/>
    <w:rsid w:val="00A11108"/>
    <w:rsid w:val="00A11ED2"/>
    <w:rsid w:val="00A12A4A"/>
    <w:rsid w:val="00A1374A"/>
    <w:rsid w:val="00A20F58"/>
    <w:rsid w:val="00A22BF9"/>
    <w:rsid w:val="00A23398"/>
    <w:rsid w:val="00A260B5"/>
    <w:rsid w:val="00A26BA2"/>
    <w:rsid w:val="00A33E01"/>
    <w:rsid w:val="00A34602"/>
    <w:rsid w:val="00A3616B"/>
    <w:rsid w:val="00A36720"/>
    <w:rsid w:val="00A41804"/>
    <w:rsid w:val="00A42635"/>
    <w:rsid w:val="00A4655D"/>
    <w:rsid w:val="00A476DE"/>
    <w:rsid w:val="00A50E77"/>
    <w:rsid w:val="00A53F19"/>
    <w:rsid w:val="00A54039"/>
    <w:rsid w:val="00A56070"/>
    <w:rsid w:val="00A57298"/>
    <w:rsid w:val="00A61456"/>
    <w:rsid w:val="00A61C01"/>
    <w:rsid w:val="00A62253"/>
    <w:rsid w:val="00A66DF2"/>
    <w:rsid w:val="00A679E6"/>
    <w:rsid w:val="00A70C98"/>
    <w:rsid w:val="00A70F18"/>
    <w:rsid w:val="00A7173F"/>
    <w:rsid w:val="00A73280"/>
    <w:rsid w:val="00A742F4"/>
    <w:rsid w:val="00A74754"/>
    <w:rsid w:val="00A7750D"/>
    <w:rsid w:val="00A777D1"/>
    <w:rsid w:val="00A77EF5"/>
    <w:rsid w:val="00A8128A"/>
    <w:rsid w:val="00A82D26"/>
    <w:rsid w:val="00A8415E"/>
    <w:rsid w:val="00A85ECA"/>
    <w:rsid w:val="00A90561"/>
    <w:rsid w:val="00A906F4"/>
    <w:rsid w:val="00A94CA3"/>
    <w:rsid w:val="00A95223"/>
    <w:rsid w:val="00A96E16"/>
    <w:rsid w:val="00AA1025"/>
    <w:rsid w:val="00AA4D31"/>
    <w:rsid w:val="00AA6C5B"/>
    <w:rsid w:val="00AA760C"/>
    <w:rsid w:val="00AB1178"/>
    <w:rsid w:val="00AB3814"/>
    <w:rsid w:val="00AB5B55"/>
    <w:rsid w:val="00AB7077"/>
    <w:rsid w:val="00AC0ACB"/>
    <w:rsid w:val="00AC10C3"/>
    <w:rsid w:val="00AC190C"/>
    <w:rsid w:val="00AC19A2"/>
    <w:rsid w:val="00AC4E92"/>
    <w:rsid w:val="00AD0B90"/>
    <w:rsid w:val="00AD1F07"/>
    <w:rsid w:val="00AE0D85"/>
    <w:rsid w:val="00AE15DA"/>
    <w:rsid w:val="00AE20D8"/>
    <w:rsid w:val="00AE3D03"/>
    <w:rsid w:val="00AE4A88"/>
    <w:rsid w:val="00AE584B"/>
    <w:rsid w:val="00AF0B3F"/>
    <w:rsid w:val="00AF1540"/>
    <w:rsid w:val="00AF1F89"/>
    <w:rsid w:val="00AF3C3C"/>
    <w:rsid w:val="00AF4A54"/>
    <w:rsid w:val="00AF6A77"/>
    <w:rsid w:val="00B002B5"/>
    <w:rsid w:val="00B0031A"/>
    <w:rsid w:val="00B01062"/>
    <w:rsid w:val="00B01735"/>
    <w:rsid w:val="00B01A42"/>
    <w:rsid w:val="00B04ED4"/>
    <w:rsid w:val="00B06E1F"/>
    <w:rsid w:val="00B07613"/>
    <w:rsid w:val="00B11D11"/>
    <w:rsid w:val="00B12CA4"/>
    <w:rsid w:val="00B1578F"/>
    <w:rsid w:val="00B16ABF"/>
    <w:rsid w:val="00B17F8C"/>
    <w:rsid w:val="00B20474"/>
    <w:rsid w:val="00B2170F"/>
    <w:rsid w:val="00B218CF"/>
    <w:rsid w:val="00B233B6"/>
    <w:rsid w:val="00B23571"/>
    <w:rsid w:val="00B304B6"/>
    <w:rsid w:val="00B32AEC"/>
    <w:rsid w:val="00B330B0"/>
    <w:rsid w:val="00B35604"/>
    <w:rsid w:val="00B36DA0"/>
    <w:rsid w:val="00B41172"/>
    <w:rsid w:val="00B456C9"/>
    <w:rsid w:val="00B464C1"/>
    <w:rsid w:val="00B4755F"/>
    <w:rsid w:val="00B504CA"/>
    <w:rsid w:val="00B5111E"/>
    <w:rsid w:val="00B52B2F"/>
    <w:rsid w:val="00B622E5"/>
    <w:rsid w:val="00B6795E"/>
    <w:rsid w:val="00B70C60"/>
    <w:rsid w:val="00B75FD1"/>
    <w:rsid w:val="00B765D3"/>
    <w:rsid w:val="00B76FAA"/>
    <w:rsid w:val="00B82A37"/>
    <w:rsid w:val="00B83502"/>
    <w:rsid w:val="00B83B7B"/>
    <w:rsid w:val="00B85F11"/>
    <w:rsid w:val="00B87C5E"/>
    <w:rsid w:val="00B9119D"/>
    <w:rsid w:val="00B9178F"/>
    <w:rsid w:val="00B91CC1"/>
    <w:rsid w:val="00B961A5"/>
    <w:rsid w:val="00B96A78"/>
    <w:rsid w:val="00BA5443"/>
    <w:rsid w:val="00BB0BDE"/>
    <w:rsid w:val="00BB371D"/>
    <w:rsid w:val="00BB3F37"/>
    <w:rsid w:val="00BB5318"/>
    <w:rsid w:val="00BB6F7A"/>
    <w:rsid w:val="00BB7188"/>
    <w:rsid w:val="00BC06C9"/>
    <w:rsid w:val="00BC0AA3"/>
    <w:rsid w:val="00BC109A"/>
    <w:rsid w:val="00BC10FF"/>
    <w:rsid w:val="00BC2692"/>
    <w:rsid w:val="00BC26CD"/>
    <w:rsid w:val="00BC383C"/>
    <w:rsid w:val="00BC3CA1"/>
    <w:rsid w:val="00BC40D7"/>
    <w:rsid w:val="00BC5F14"/>
    <w:rsid w:val="00BD149E"/>
    <w:rsid w:val="00BD3EF3"/>
    <w:rsid w:val="00BD64E4"/>
    <w:rsid w:val="00BD77D7"/>
    <w:rsid w:val="00BE191D"/>
    <w:rsid w:val="00BE2089"/>
    <w:rsid w:val="00BE4C1E"/>
    <w:rsid w:val="00BE66B1"/>
    <w:rsid w:val="00BE671E"/>
    <w:rsid w:val="00BE7241"/>
    <w:rsid w:val="00BF2ADC"/>
    <w:rsid w:val="00BF3A02"/>
    <w:rsid w:val="00BF3B9B"/>
    <w:rsid w:val="00BF3F06"/>
    <w:rsid w:val="00BF4124"/>
    <w:rsid w:val="00BF54D4"/>
    <w:rsid w:val="00BF7684"/>
    <w:rsid w:val="00C02149"/>
    <w:rsid w:val="00C04609"/>
    <w:rsid w:val="00C0556F"/>
    <w:rsid w:val="00C120B8"/>
    <w:rsid w:val="00C130EA"/>
    <w:rsid w:val="00C13577"/>
    <w:rsid w:val="00C153F4"/>
    <w:rsid w:val="00C16072"/>
    <w:rsid w:val="00C17AFC"/>
    <w:rsid w:val="00C24AA2"/>
    <w:rsid w:val="00C25A57"/>
    <w:rsid w:val="00C26DB2"/>
    <w:rsid w:val="00C31A40"/>
    <w:rsid w:val="00C31A53"/>
    <w:rsid w:val="00C31F83"/>
    <w:rsid w:val="00C3289C"/>
    <w:rsid w:val="00C33517"/>
    <w:rsid w:val="00C34AC7"/>
    <w:rsid w:val="00C352DA"/>
    <w:rsid w:val="00C410D2"/>
    <w:rsid w:val="00C4392F"/>
    <w:rsid w:val="00C4574A"/>
    <w:rsid w:val="00C469A7"/>
    <w:rsid w:val="00C53268"/>
    <w:rsid w:val="00C552BD"/>
    <w:rsid w:val="00C55747"/>
    <w:rsid w:val="00C5616B"/>
    <w:rsid w:val="00C57AC1"/>
    <w:rsid w:val="00C6014E"/>
    <w:rsid w:val="00C6045F"/>
    <w:rsid w:val="00C61313"/>
    <w:rsid w:val="00C6266F"/>
    <w:rsid w:val="00C642AA"/>
    <w:rsid w:val="00C668E1"/>
    <w:rsid w:val="00C70059"/>
    <w:rsid w:val="00C709D9"/>
    <w:rsid w:val="00C71030"/>
    <w:rsid w:val="00C720BD"/>
    <w:rsid w:val="00C72817"/>
    <w:rsid w:val="00C7320F"/>
    <w:rsid w:val="00C7464E"/>
    <w:rsid w:val="00C74BB8"/>
    <w:rsid w:val="00C754DB"/>
    <w:rsid w:val="00C77B0C"/>
    <w:rsid w:val="00C77C8B"/>
    <w:rsid w:val="00C8058C"/>
    <w:rsid w:val="00C82AB0"/>
    <w:rsid w:val="00C90153"/>
    <w:rsid w:val="00C91A38"/>
    <w:rsid w:val="00C93220"/>
    <w:rsid w:val="00C95636"/>
    <w:rsid w:val="00C96FF2"/>
    <w:rsid w:val="00C97890"/>
    <w:rsid w:val="00CA1BC4"/>
    <w:rsid w:val="00CA4104"/>
    <w:rsid w:val="00CA41B0"/>
    <w:rsid w:val="00CA4CB4"/>
    <w:rsid w:val="00CB0C19"/>
    <w:rsid w:val="00CB2DF2"/>
    <w:rsid w:val="00CB3678"/>
    <w:rsid w:val="00CB3958"/>
    <w:rsid w:val="00CB5A62"/>
    <w:rsid w:val="00CB5B8F"/>
    <w:rsid w:val="00CB617B"/>
    <w:rsid w:val="00CB7BAA"/>
    <w:rsid w:val="00CC7A15"/>
    <w:rsid w:val="00CD0344"/>
    <w:rsid w:val="00CD106E"/>
    <w:rsid w:val="00CD3491"/>
    <w:rsid w:val="00CD3971"/>
    <w:rsid w:val="00CD4109"/>
    <w:rsid w:val="00CD4E3A"/>
    <w:rsid w:val="00CD60F5"/>
    <w:rsid w:val="00CD7B3A"/>
    <w:rsid w:val="00CE0D3C"/>
    <w:rsid w:val="00CE1113"/>
    <w:rsid w:val="00CE1F67"/>
    <w:rsid w:val="00CE20F1"/>
    <w:rsid w:val="00CE3E81"/>
    <w:rsid w:val="00CE4909"/>
    <w:rsid w:val="00CE634E"/>
    <w:rsid w:val="00CE6680"/>
    <w:rsid w:val="00CF1DB4"/>
    <w:rsid w:val="00CF53A6"/>
    <w:rsid w:val="00CF581E"/>
    <w:rsid w:val="00CF6948"/>
    <w:rsid w:val="00CF6A73"/>
    <w:rsid w:val="00CF6E12"/>
    <w:rsid w:val="00CF6FBD"/>
    <w:rsid w:val="00D00830"/>
    <w:rsid w:val="00D014E3"/>
    <w:rsid w:val="00D0162D"/>
    <w:rsid w:val="00D01839"/>
    <w:rsid w:val="00D06AD2"/>
    <w:rsid w:val="00D0706D"/>
    <w:rsid w:val="00D10F4D"/>
    <w:rsid w:val="00D12ED2"/>
    <w:rsid w:val="00D142B1"/>
    <w:rsid w:val="00D15A3C"/>
    <w:rsid w:val="00D16BA8"/>
    <w:rsid w:val="00D20936"/>
    <w:rsid w:val="00D23654"/>
    <w:rsid w:val="00D23C71"/>
    <w:rsid w:val="00D242B4"/>
    <w:rsid w:val="00D256E1"/>
    <w:rsid w:val="00D25790"/>
    <w:rsid w:val="00D25F5F"/>
    <w:rsid w:val="00D2659D"/>
    <w:rsid w:val="00D30920"/>
    <w:rsid w:val="00D31AC5"/>
    <w:rsid w:val="00D32119"/>
    <w:rsid w:val="00D326D1"/>
    <w:rsid w:val="00D33B2F"/>
    <w:rsid w:val="00D421A8"/>
    <w:rsid w:val="00D44C36"/>
    <w:rsid w:val="00D45B7C"/>
    <w:rsid w:val="00D47FE8"/>
    <w:rsid w:val="00D531FA"/>
    <w:rsid w:val="00D53842"/>
    <w:rsid w:val="00D54046"/>
    <w:rsid w:val="00D553E4"/>
    <w:rsid w:val="00D55499"/>
    <w:rsid w:val="00D56108"/>
    <w:rsid w:val="00D565D4"/>
    <w:rsid w:val="00D57158"/>
    <w:rsid w:val="00D57C44"/>
    <w:rsid w:val="00D61594"/>
    <w:rsid w:val="00D6177F"/>
    <w:rsid w:val="00D63915"/>
    <w:rsid w:val="00D706F7"/>
    <w:rsid w:val="00D72FCD"/>
    <w:rsid w:val="00D73A5E"/>
    <w:rsid w:val="00D743D1"/>
    <w:rsid w:val="00D761E8"/>
    <w:rsid w:val="00D76DEE"/>
    <w:rsid w:val="00D82C49"/>
    <w:rsid w:val="00D82D90"/>
    <w:rsid w:val="00D82FD0"/>
    <w:rsid w:val="00D850D7"/>
    <w:rsid w:val="00D85F5E"/>
    <w:rsid w:val="00D860B6"/>
    <w:rsid w:val="00D86A08"/>
    <w:rsid w:val="00D90D47"/>
    <w:rsid w:val="00D931E8"/>
    <w:rsid w:val="00D933FC"/>
    <w:rsid w:val="00D94F4F"/>
    <w:rsid w:val="00D95938"/>
    <w:rsid w:val="00D97D57"/>
    <w:rsid w:val="00DA0BD2"/>
    <w:rsid w:val="00DA1A57"/>
    <w:rsid w:val="00DA274D"/>
    <w:rsid w:val="00DA3171"/>
    <w:rsid w:val="00DA351A"/>
    <w:rsid w:val="00DA3B39"/>
    <w:rsid w:val="00DA44DC"/>
    <w:rsid w:val="00DA5B59"/>
    <w:rsid w:val="00DA63EB"/>
    <w:rsid w:val="00DA7D6E"/>
    <w:rsid w:val="00DB0524"/>
    <w:rsid w:val="00DB0A01"/>
    <w:rsid w:val="00DB32BF"/>
    <w:rsid w:val="00DB6510"/>
    <w:rsid w:val="00DB7ED9"/>
    <w:rsid w:val="00DC0AEC"/>
    <w:rsid w:val="00DC37A2"/>
    <w:rsid w:val="00DC3D5E"/>
    <w:rsid w:val="00DC436C"/>
    <w:rsid w:val="00DC4A98"/>
    <w:rsid w:val="00DC78A8"/>
    <w:rsid w:val="00DD03B4"/>
    <w:rsid w:val="00DD1776"/>
    <w:rsid w:val="00DD20C3"/>
    <w:rsid w:val="00DD3E6E"/>
    <w:rsid w:val="00DD50AA"/>
    <w:rsid w:val="00DD6FCC"/>
    <w:rsid w:val="00DE05F1"/>
    <w:rsid w:val="00DE23C6"/>
    <w:rsid w:val="00DE2DB2"/>
    <w:rsid w:val="00DE358C"/>
    <w:rsid w:val="00DE37C2"/>
    <w:rsid w:val="00DE4281"/>
    <w:rsid w:val="00DE44E1"/>
    <w:rsid w:val="00DE483E"/>
    <w:rsid w:val="00DE4E00"/>
    <w:rsid w:val="00DE5472"/>
    <w:rsid w:val="00DE5F47"/>
    <w:rsid w:val="00DE6592"/>
    <w:rsid w:val="00DE7A15"/>
    <w:rsid w:val="00DF2122"/>
    <w:rsid w:val="00DF22D3"/>
    <w:rsid w:val="00DF3C38"/>
    <w:rsid w:val="00DF46B6"/>
    <w:rsid w:val="00E02A8F"/>
    <w:rsid w:val="00E03C25"/>
    <w:rsid w:val="00E0556D"/>
    <w:rsid w:val="00E06519"/>
    <w:rsid w:val="00E116F1"/>
    <w:rsid w:val="00E12D6F"/>
    <w:rsid w:val="00E13DFE"/>
    <w:rsid w:val="00E13FBC"/>
    <w:rsid w:val="00E1540C"/>
    <w:rsid w:val="00E20C56"/>
    <w:rsid w:val="00E21E2A"/>
    <w:rsid w:val="00E22841"/>
    <w:rsid w:val="00E22970"/>
    <w:rsid w:val="00E23B65"/>
    <w:rsid w:val="00E247A6"/>
    <w:rsid w:val="00E25349"/>
    <w:rsid w:val="00E256CA"/>
    <w:rsid w:val="00E27805"/>
    <w:rsid w:val="00E306C0"/>
    <w:rsid w:val="00E31836"/>
    <w:rsid w:val="00E31A68"/>
    <w:rsid w:val="00E3624C"/>
    <w:rsid w:val="00E367A6"/>
    <w:rsid w:val="00E40001"/>
    <w:rsid w:val="00E40201"/>
    <w:rsid w:val="00E422E3"/>
    <w:rsid w:val="00E42FA7"/>
    <w:rsid w:val="00E43B2B"/>
    <w:rsid w:val="00E44DB5"/>
    <w:rsid w:val="00E450FF"/>
    <w:rsid w:val="00E456DF"/>
    <w:rsid w:val="00E46ED4"/>
    <w:rsid w:val="00E46F4F"/>
    <w:rsid w:val="00E476CD"/>
    <w:rsid w:val="00E512F8"/>
    <w:rsid w:val="00E5167B"/>
    <w:rsid w:val="00E519D0"/>
    <w:rsid w:val="00E52000"/>
    <w:rsid w:val="00E52DD0"/>
    <w:rsid w:val="00E52E36"/>
    <w:rsid w:val="00E53090"/>
    <w:rsid w:val="00E542E4"/>
    <w:rsid w:val="00E5437E"/>
    <w:rsid w:val="00E63137"/>
    <w:rsid w:val="00E65C29"/>
    <w:rsid w:val="00E65FB3"/>
    <w:rsid w:val="00E67091"/>
    <w:rsid w:val="00E70869"/>
    <w:rsid w:val="00E708FD"/>
    <w:rsid w:val="00E71E59"/>
    <w:rsid w:val="00E749EE"/>
    <w:rsid w:val="00E74BFD"/>
    <w:rsid w:val="00E75313"/>
    <w:rsid w:val="00E81158"/>
    <w:rsid w:val="00E81948"/>
    <w:rsid w:val="00E83653"/>
    <w:rsid w:val="00E83D17"/>
    <w:rsid w:val="00E84066"/>
    <w:rsid w:val="00E856F9"/>
    <w:rsid w:val="00E8599F"/>
    <w:rsid w:val="00E94688"/>
    <w:rsid w:val="00E94784"/>
    <w:rsid w:val="00E953CE"/>
    <w:rsid w:val="00E95A95"/>
    <w:rsid w:val="00E9629A"/>
    <w:rsid w:val="00E979F9"/>
    <w:rsid w:val="00EA107E"/>
    <w:rsid w:val="00EB365D"/>
    <w:rsid w:val="00EC0E48"/>
    <w:rsid w:val="00EC200B"/>
    <w:rsid w:val="00ED1E3F"/>
    <w:rsid w:val="00ED2826"/>
    <w:rsid w:val="00ED2A30"/>
    <w:rsid w:val="00ED3C6B"/>
    <w:rsid w:val="00ED4FEF"/>
    <w:rsid w:val="00ED6C14"/>
    <w:rsid w:val="00EE214C"/>
    <w:rsid w:val="00EE3139"/>
    <w:rsid w:val="00EE3B1A"/>
    <w:rsid w:val="00EE4DF3"/>
    <w:rsid w:val="00EE5869"/>
    <w:rsid w:val="00EE6F66"/>
    <w:rsid w:val="00EF1615"/>
    <w:rsid w:val="00EF16FB"/>
    <w:rsid w:val="00EF1A3B"/>
    <w:rsid w:val="00EF284A"/>
    <w:rsid w:val="00EF4B18"/>
    <w:rsid w:val="00F01356"/>
    <w:rsid w:val="00F01AFC"/>
    <w:rsid w:val="00F10CA4"/>
    <w:rsid w:val="00F11B0F"/>
    <w:rsid w:val="00F137B8"/>
    <w:rsid w:val="00F14D0F"/>
    <w:rsid w:val="00F160AB"/>
    <w:rsid w:val="00F171C0"/>
    <w:rsid w:val="00F20001"/>
    <w:rsid w:val="00F21009"/>
    <w:rsid w:val="00F214D9"/>
    <w:rsid w:val="00F215C2"/>
    <w:rsid w:val="00F21FEF"/>
    <w:rsid w:val="00F2255C"/>
    <w:rsid w:val="00F22581"/>
    <w:rsid w:val="00F26733"/>
    <w:rsid w:val="00F27390"/>
    <w:rsid w:val="00F30040"/>
    <w:rsid w:val="00F30ABB"/>
    <w:rsid w:val="00F3270B"/>
    <w:rsid w:val="00F35889"/>
    <w:rsid w:val="00F37EF4"/>
    <w:rsid w:val="00F418BE"/>
    <w:rsid w:val="00F41DC8"/>
    <w:rsid w:val="00F47E03"/>
    <w:rsid w:val="00F50456"/>
    <w:rsid w:val="00F516D4"/>
    <w:rsid w:val="00F53DE4"/>
    <w:rsid w:val="00F57D80"/>
    <w:rsid w:val="00F610F2"/>
    <w:rsid w:val="00F61BF0"/>
    <w:rsid w:val="00F6432F"/>
    <w:rsid w:val="00F66595"/>
    <w:rsid w:val="00F70945"/>
    <w:rsid w:val="00F74169"/>
    <w:rsid w:val="00F760CE"/>
    <w:rsid w:val="00F76B38"/>
    <w:rsid w:val="00F778F9"/>
    <w:rsid w:val="00F83667"/>
    <w:rsid w:val="00F84A4C"/>
    <w:rsid w:val="00F87778"/>
    <w:rsid w:val="00F918C4"/>
    <w:rsid w:val="00F958A0"/>
    <w:rsid w:val="00FA1426"/>
    <w:rsid w:val="00FA1E43"/>
    <w:rsid w:val="00FA7A1F"/>
    <w:rsid w:val="00FB050A"/>
    <w:rsid w:val="00FB2238"/>
    <w:rsid w:val="00FB2BF4"/>
    <w:rsid w:val="00FB31A4"/>
    <w:rsid w:val="00FB4504"/>
    <w:rsid w:val="00FB48E3"/>
    <w:rsid w:val="00FB4A35"/>
    <w:rsid w:val="00FB68A0"/>
    <w:rsid w:val="00FB7226"/>
    <w:rsid w:val="00FC1D25"/>
    <w:rsid w:val="00FC3B12"/>
    <w:rsid w:val="00FC5A4B"/>
    <w:rsid w:val="00FC6ACE"/>
    <w:rsid w:val="00FD0F39"/>
    <w:rsid w:val="00FD223C"/>
    <w:rsid w:val="00FD3583"/>
    <w:rsid w:val="00FD373A"/>
    <w:rsid w:val="00FD44B0"/>
    <w:rsid w:val="00FD6547"/>
    <w:rsid w:val="00FE18BF"/>
    <w:rsid w:val="00FE2457"/>
    <w:rsid w:val="00FE74A3"/>
    <w:rsid w:val="00FF0661"/>
    <w:rsid w:val="00FF1037"/>
    <w:rsid w:val="00FF28CE"/>
    <w:rsid w:val="00FF2E09"/>
    <w:rsid w:val="00FF448F"/>
    <w:rsid w:val="00FF485C"/>
    <w:rsid w:val="00FF4EE2"/>
    <w:rsid w:val="00FF68CF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C481B9"/>
  <w15:docId w15:val="{008DE065-75AD-4664-BD81-0DFD614B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E9A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47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B68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3127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B3127"/>
    <w:rPr>
      <w:rFonts w:ascii="Tahoma" w:eastAsia="Calibri" w:hAnsi="Tahoma" w:cs="Tahoma"/>
      <w:sz w:val="16"/>
      <w:szCs w:val="16"/>
    </w:rPr>
  </w:style>
  <w:style w:type="character" w:styleId="Kpr">
    <w:name w:val="Hyperlink"/>
    <w:rsid w:val="009B77F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A16E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1A16E4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A16E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1A16E4"/>
    <w:rPr>
      <w:sz w:val="22"/>
      <w:szCs w:val="22"/>
      <w:lang w:eastAsia="en-US"/>
    </w:rPr>
  </w:style>
  <w:style w:type="character" w:styleId="SayfaNumaras">
    <w:name w:val="page number"/>
    <w:basedOn w:val="VarsaylanParagrafYazTipi"/>
    <w:rsid w:val="00CD3971"/>
  </w:style>
  <w:style w:type="character" w:styleId="Gl">
    <w:name w:val="Strong"/>
    <w:uiPriority w:val="22"/>
    <w:qFormat/>
    <w:rsid w:val="00390DFD"/>
    <w:rPr>
      <w:b/>
      <w:bCs/>
    </w:rPr>
  </w:style>
  <w:style w:type="character" w:customStyle="1" w:styleId="ff32">
    <w:name w:val="ff32"/>
    <w:basedOn w:val="VarsaylanParagrafYazTipi"/>
    <w:rsid w:val="00917542"/>
  </w:style>
  <w:style w:type="paragraph" w:customStyle="1" w:styleId="imalignjustify">
    <w:name w:val="imalign_justify"/>
    <w:basedOn w:val="Normal"/>
    <w:rsid w:val="00917542"/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Default">
    <w:name w:val="Default"/>
    <w:rsid w:val="009175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KlavuzTablo5Koyu-Vurgu11">
    <w:name w:val="Kılavuz Tablo 5 Koyu - Vurgu 11"/>
    <w:basedOn w:val="NormalTablo"/>
    <w:uiPriority w:val="50"/>
    <w:rsid w:val="001F14F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8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uysal</cp:lastModifiedBy>
  <cp:revision>3</cp:revision>
  <cp:lastPrinted>2017-11-29T08:20:00Z</cp:lastPrinted>
  <dcterms:created xsi:type="dcterms:W3CDTF">2017-11-29T08:27:00Z</dcterms:created>
  <dcterms:modified xsi:type="dcterms:W3CDTF">2017-12-21T19:59:00Z</dcterms:modified>
</cp:coreProperties>
</file>